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2251B6" w14:textId="69F8E7A9" w:rsidR="00A66661" w:rsidRPr="000469D8" w:rsidRDefault="004544D5" w:rsidP="00A66661">
      <w:pPr>
        <w:spacing w:line="288" w:lineRule="atLeast"/>
        <w:jc w:val="center"/>
        <w:rPr>
          <w:rStyle w:val="a3"/>
          <w:color w:val="000080"/>
          <w:sz w:val="28"/>
          <w:szCs w:val="28"/>
        </w:rPr>
      </w:pPr>
      <w:r w:rsidRPr="004544D5">
        <w:rPr>
          <w:rStyle w:val="a3"/>
          <w:color w:val="000080"/>
          <w:sz w:val="28"/>
          <w:szCs w:val="28"/>
        </w:rPr>
        <w:t>УНИВЕРСИТЕТ НАУКИ И ТЕХНОЛОГИЙ МИСИС</w:t>
      </w:r>
    </w:p>
    <w:p w14:paraId="58A5ADD9" w14:textId="77777777" w:rsidR="00A66661" w:rsidRPr="000469D8" w:rsidRDefault="00A66661" w:rsidP="00A66661">
      <w:pPr>
        <w:spacing w:line="288" w:lineRule="atLeast"/>
        <w:jc w:val="center"/>
        <w:rPr>
          <w:color w:val="000080"/>
          <w:sz w:val="18"/>
          <w:szCs w:val="18"/>
        </w:rPr>
      </w:pPr>
    </w:p>
    <w:p w14:paraId="670B4C0D" w14:textId="77777777" w:rsidR="000469D8" w:rsidRPr="000469D8" w:rsidRDefault="000469D8" w:rsidP="000469D8">
      <w:pPr>
        <w:spacing w:line="288" w:lineRule="atLeast"/>
        <w:jc w:val="center"/>
        <w:rPr>
          <w:color w:val="000080"/>
          <w:sz w:val="28"/>
          <w:szCs w:val="28"/>
        </w:rPr>
      </w:pPr>
      <w:r w:rsidRPr="000469D8">
        <w:rPr>
          <w:b/>
          <w:caps/>
          <w:color w:val="000080"/>
          <w:sz w:val="28"/>
          <w:szCs w:val="28"/>
        </w:rPr>
        <w:t>институт новых материалов и нанотехнологий</w:t>
      </w:r>
    </w:p>
    <w:p w14:paraId="37716FFB" w14:textId="77777777" w:rsidR="00A66661" w:rsidRPr="000469D8" w:rsidRDefault="00A66661" w:rsidP="00A66661">
      <w:pPr>
        <w:pBdr>
          <w:bottom w:val="single" w:sz="4" w:space="1" w:color="auto"/>
        </w:pBdr>
        <w:rPr>
          <w:color w:val="000080"/>
        </w:rPr>
      </w:pPr>
    </w:p>
    <w:p w14:paraId="15E1C12F" w14:textId="77777777" w:rsidR="00A66661" w:rsidRPr="000469D8" w:rsidRDefault="00A66661" w:rsidP="00A66661">
      <w:pPr>
        <w:rPr>
          <w:color w:val="000080"/>
          <w:sz w:val="20"/>
          <w:szCs w:val="20"/>
        </w:rPr>
      </w:pPr>
    </w:p>
    <w:p w14:paraId="10BCE91D" w14:textId="77777777" w:rsidR="00A66661" w:rsidRPr="000469D8" w:rsidRDefault="00A66661" w:rsidP="00A66661">
      <w:pPr>
        <w:rPr>
          <w:color w:val="000080"/>
          <w:sz w:val="20"/>
          <w:szCs w:val="20"/>
        </w:rPr>
      </w:pPr>
    </w:p>
    <w:p w14:paraId="3A47CA7D" w14:textId="77777777" w:rsidR="00A66661" w:rsidRPr="000469D8" w:rsidRDefault="00A66661" w:rsidP="00A66661">
      <w:pPr>
        <w:jc w:val="center"/>
        <w:rPr>
          <w:b/>
          <w:caps/>
          <w:color w:val="000080"/>
          <w:sz w:val="28"/>
          <w:szCs w:val="28"/>
        </w:rPr>
      </w:pPr>
      <w:r w:rsidRPr="000469D8">
        <w:rPr>
          <w:b/>
          <w:caps/>
          <w:color w:val="000080"/>
          <w:sz w:val="28"/>
          <w:szCs w:val="28"/>
        </w:rPr>
        <w:t>Кафедра физического материаловедения</w:t>
      </w:r>
    </w:p>
    <w:p w14:paraId="6F2FE5CA" w14:textId="77777777" w:rsidR="00A66661" w:rsidRPr="000D4E7A" w:rsidRDefault="00A66661" w:rsidP="00A66661">
      <w:pPr>
        <w:jc w:val="center"/>
        <w:rPr>
          <w:caps/>
        </w:rPr>
      </w:pPr>
    </w:p>
    <w:p w14:paraId="1B8F620F" w14:textId="33F9A5B2" w:rsidR="000D4E7A" w:rsidRDefault="00352728" w:rsidP="000D4E7A">
      <w:pPr>
        <w:tabs>
          <w:tab w:val="left" w:pos="5055"/>
        </w:tabs>
        <w:rPr>
          <w:caps/>
        </w:rPr>
      </w:pPr>
      <w:r w:rsidRPr="000D4E7A">
        <w:rPr>
          <w:caps/>
        </w:rPr>
        <w:tab/>
      </w:r>
    </w:p>
    <w:p w14:paraId="0B566A78" w14:textId="77777777" w:rsidR="00C4492E" w:rsidRDefault="00C4492E" w:rsidP="000D4E7A">
      <w:pPr>
        <w:tabs>
          <w:tab w:val="left" w:pos="5055"/>
        </w:tabs>
        <w:rPr>
          <w:caps/>
        </w:rPr>
      </w:pPr>
    </w:p>
    <w:p w14:paraId="66B18DAC" w14:textId="77777777" w:rsidR="000469D8" w:rsidRPr="000D4E7A" w:rsidRDefault="000469D8" w:rsidP="000D4E7A">
      <w:pPr>
        <w:tabs>
          <w:tab w:val="left" w:pos="5055"/>
        </w:tabs>
        <w:rPr>
          <w:caps/>
        </w:rPr>
      </w:pPr>
    </w:p>
    <w:p w14:paraId="4494F07A" w14:textId="77777777" w:rsidR="00A66661" w:rsidRPr="00A66661" w:rsidRDefault="00A66661" w:rsidP="00A66661">
      <w:pPr>
        <w:jc w:val="center"/>
        <w:rPr>
          <w:b/>
          <w:caps/>
          <w:sz w:val="40"/>
          <w:szCs w:val="40"/>
        </w:rPr>
      </w:pPr>
      <w:r w:rsidRPr="00A66661">
        <w:rPr>
          <w:b/>
          <w:caps/>
          <w:sz w:val="40"/>
          <w:szCs w:val="40"/>
        </w:rPr>
        <w:t>р а с п о р я ж е н и е</w:t>
      </w:r>
    </w:p>
    <w:p w14:paraId="20DA4EDD" w14:textId="77777777" w:rsidR="00A66661" w:rsidRPr="00655CA1" w:rsidRDefault="00A66661" w:rsidP="00A66661">
      <w:pPr>
        <w:rPr>
          <w:sz w:val="20"/>
          <w:szCs w:val="20"/>
        </w:rPr>
      </w:pPr>
    </w:p>
    <w:p w14:paraId="72104641" w14:textId="63252CD5" w:rsidR="00A66661" w:rsidRPr="00A66661" w:rsidRDefault="00A66661" w:rsidP="00A66661">
      <w:pPr>
        <w:jc w:val="center"/>
        <w:rPr>
          <w:sz w:val="28"/>
          <w:szCs w:val="28"/>
        </w:rPr>
      </w:pPr>
      <w:proofErr w:type="gramStart"/>
      <w:r w:rsidRPr="00A66661">
        <w:rPr>
          <w:sz w:val="28"/>
          <w:szCs w:val="28"/>
        </w:rPr>
        <w:t>от</w:t>
      </w:r>
      <w:proofErr w:type="gramEnd"/>
      <w:r w:rsidRPr="00A66661">
        <w:rPr>
          <w:sz w:val="28"/>
          <w:szCs w:val="28"/>
        </w:rPr>
        <w:t xml:space="preserve"> </w:t>
      </w:r>
      <w:r w:rsidR="00D73E26">
        <w:rPr>
          <w:sz w:val="28"/>
          <w:szCs w:val="28"/>
        </w:rPr>
        <w:t>23</w:t>
      </w:r>
      <w:r w:rsidRPr="00A66661">
        <w:rPr>
          <w:sz w:val="28"/>
          <w:szCs w:val="28"/>
        </w:rPr>
        <w:t xml:space="preserve"> </w:t>
      </w:r>
      <w:r w:rsidR="00CC1498">
        <w:rPr>
          <w:sz w:val="28"/>
          <w:szCs w:val="28"/>
        </w:rPr>
        <w:t>сентября</w:t>
      </w:r>
      <w:r w:rsidR="00E84AF6">
        <w:rPr>
          <w:sz w:val="28"/>
          <w:szCs w:val="28"/>
        </w:rPr>
        <w:t xml:space="preserve"> </w:t>
      </w:r>
      <w:r w:rsidRPr="00A66661">
        <w:rPr>
          <w:sz w:val="28"/>
          <w:szCs w:val="28"/>
        </w:rPr>
        <w:t>20</w:t>
      </w:r>
      <w:r w:rsidR="00A62286">
        <w:rPr>
          <w:sz w:val="28"/>
          <w:szCs w:val="28"/>
        </w:rPr>
        <w:t>2</w:t>
      </w:r>
      <w:r w:rsidR="00FA6C6E">
        <w:rPr>
          <w:sz w:val="28"/>
          <w:szCs w:val="28"/>
        </w:rPr>
        <w:t>6</w:t>
      </w:r>
      <w:r w:rsidRPr="00A66661">
        <w:rPr>
          <w:sz w:val="28"/>
          <w:szCs w:val="28"/>
        </w:rPr>
        <w:t xml:space="preserve"> г. № </w:t>
      </w:r>
      <w:r w:rsidR="00D73E26">
        <w:rPr>
          <w:sz w:val="28"/>
          <w:szCs w:val="28"/>
        </w:rPr>
        <w:t>123</w:t>
      </w:r>
      <w:r w:rsidR="0067371C">
        <w:rPr>
          <w:sz w:val="28"/>
          <w:szCs w:val="28"/>
        </w:rPr>
        <w:t>р</w:t>
      </w:r>
    </w:p>
    <w:p w14:paraId="756420E0" w14:textId="265AD37C" w:rsidR="00A66661" w:rsidRDefault="00A66661" w:rsidP="00A66661"/>
    <w:p w14:paraId="056FFAEA" w14:textId="77777777" w:rsidR="00C4492E" w:rsidRDefault="00C4492E" w:rsidP="00A66661"/>
    <w:p w14:paraId="1D4E158E" w14:textId="77777777" w:rsidR="00A66661" w:rsidRPr="000D4E7A" w:rsidRDefault="00A66661" w:rsidP="00A66661"/>
    <w:p w14:paraId="0935AFF1" w14:textId="4B65CED1" w:rsidR="00953ADF" w:rsidRDefault="00953ADF" w:rsidP="00953ADF">
      <w:pPr>
        <w:pStyle w:val="a6"/>
        <w:numPr>
          <w:ilvl w:val="0"/>
          <w:numId w:val="1"/>
        </w:numPr>
        <w:spacing w:before="0" w:beforeAutospacing="0" w:after="240" w:afterAutospacing="0"/>
        <w:ind w:left="0" w:firstLine="709"/>
        <w:jc w:val="both"/>
        <w:rPr>
          <w:sz w:val="26"/>
          <w:szCs w:val="26"/>
        </w:rPr>
      </w:pPr>
      <w:r w:rsidRPr="00953ADF">
        <w:rPr>
          <w:sz w:val="26"/>
          <w:szCs w:val="26"/>
        </w:rPr>
        <w:t>Установить даты первичной и повторн</w:t>
      </w:r>
      <w:r w:rsidR="003E218D">
        <w:rPr>
          <w:sz w:val="26"/>
          <w:szCs w:val="26"/>
        </w:rPr>
        <w:t>ой</w:t>
      </w:r>
      <w:bookmarkStart w:id="0" w:name="_GoBack"/>
      <w:bookmarkEnd w:id="0"/>
      <w:r w:rsidRPr="00953ADF">
        <w:rPr>
          <w:sz w:val="26"/>
          <w:szCs w:val="26"/>
        </w:rPr>
        <w:t xml:space="preserve"> пересдач в том числе и с комиссией, для</w:t>
      </w:r>
      <w:r w:rsidR="0046412D" w:rsidRPr="0046412D">
        <w:rPr>
          <w:sz w:val="26"/>
          <w:szCs w:val="26"/>
        </w:rPr>
        <w:t xml:space="preserve"> </w:t>
      </w:r>
      <w:r w:rsidR="0046412D">
        <w:rPr>
          <w:sz w:val="26"/>
          <w:szCs w:val="26"/>
        </w:rPr>
        <w:t>бакалавров</w:t>
      </w:r>
      <w:r w:rsidRPr="00953ADF">
        <w:rPr>
          <w:sz w:val="26"/>
          <w:szCs w:val="26"/>
        </w:rPr>
        <w:t>, проходивших обучение на кафедре физического материаловедения, в соответствии с приложением №</w:t>
      </w:r>
      <w:r w:rsidR="00CC1498">
        <w:rPr>
          <w:sz w:val="26"/>
          <w:szCs w:val="26"/>
        </w:rPr>
        <w:t>1</w:t>
      </w:r>
    </w:p>
    <w:p w14:paraId="61BCBF98" w14:textId="7F242355" w:rsidR="00FA6C6E" w:rsidRPr="00953ADF" w:rsidRDefault="00FA6C6E" w:rsidP="00953ADF">
      <w:pPr>
        <w:pStyle w:val="a6"/>
        <w:numPr>
          <w:ilvl w:val="0"/>
          <w:numId w:val="1"/>
        </w:numPr>
        <w:spacing w:before="0" w:beforeAutospacing="0" w:after="240" w:afterAutospacing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Установить даты первичной и повторн</w:t>
      </w:r>
      <w:r w:rsidR="003E218D">
        <w:rPr>
          <w:sz w:val="26"/>
          <w:szCs w:val="26"/>
        </w:rPr>
        <w:t>ой</w:t>
      </w:r>
      <w:r>
        <w:rPr>
          <w:sz w:val="26"/>
          <w:szCs w:val="26"/>
        </w:rPr>
        <w:t xml:space="preserve"> пересдач в том числе и с комиссией, для </w:t>
      </w:r>
      <w:r w:rsidRPr="00953ADF">
        <w:rPr>
          <w:sz w:val="26"/>
          <w:szCs w:val="26"/>
        </w:rPr>
        <w:t>магистров</w:t>
      </w:r>
      <w:r>
        <w:rPr>
          <w:sz w:val="26"/>
          <w:szCs w:val="26"/>
        </w:rPr>
        <w:t>, проходивших обучение на кафедре физического материаловедения, в соответствии с приложением №2</w:t>
      </w:r>
    </w:p>
    <w:p w14:paraId="6935118B" w14:textId="422EC52A" w:rsidR="000469D8" w:rsidRPr="00AC771F" w:rsidRDefault="00CC1498" w:rsidP="00953ADF">
      <w:pPr>
        <w:tabs>
          <w:tab w:val="left" w:pos="1276"/>
        </w:tabs>
        <w:spacing w:before="12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953ADF">
        <w:rPr>
          <w:sz w:val="26"/>
          <w:szCs w:val="26"/>
        </w:rPr>
        <w:t>.</w:t>
      </w:r>
      <w:r w:rsidR="000469D8" w:rsidRPr="00AC771F">
        <w:rPr>
          <w:sz w:val="26"/>
          <w:szCs w:val="26"/>
        </w:rPr>
        <w:tab/>
        <w:t>Контроль за исполнением настоящего распоряжения оставляю за собой.</w:t>
      </w:r>
    </w:p>
    <w:p w14:paraId="33EF00BA" w14:textId="1C65E100" w:rsidR="00282099" w:rsidRDefault="00282099" w:rsidP="00282099">
      <w:pPr>
        <w:tabs>
          <w:tab w:val="left" w:pos="1080"/>
        </w:tabs>
        <w:ind w:firstLine="720"/>
        <w:jc w:val="both"/>
      </w:pPr>
    </w:p>
    <w:p w14:paraId="72FBA361" w14:textId="77777777" w:rsidR="000469D8" w:rsidRPr="00C65532" w:rsidRDefault="000469D8" w:rsidP="00282099">
      <w:pPr>
        <w:tabs>
          <w:tab w:val="left" w:pos="1080"/>
        </w:tabs>
        <w:ind w:firstLine="720"/>
        <w:jc w:val="both"/>
      </w:pPr>
    </w:p>
    <w:p w14:paraId="3AB7A8D7" w14:textId="0BA0B4A0" w:rsidR="00C07AA9" w:rsidRPr="00C65532" w:rsidRDefault="00C07AA9" w:rsidP="00282099">
      <w:pPr>
        <w:tabs>
          <w:tab w:val="left" w:pos="1080"/>
        </w:tabs>
        <w:ind w:firstLine="720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68"/>
        <w:gridCol w:w="3695"/>
        <w:gridCol w:w="1984"/>
      </w:tblGrid>
      <w:tr w:rsidR="00282099" w:rsidRPr="00B13587" w14:paraId="357CE0B8" w14:textId="77777777" w:rsidTr="00DD2EE6">
        <w:tc>
          <w:tcPr>
            <w:tcW w:w="4068" w:type="dxa"/>
            <w:shd w:val="clear" w:color="auto" w:fill="auto"/>
          </w:tcPr>
          <w:p w14:paraId="32D50976" w14:textId="2DB1C278" w:rsidR="00282099" w:rsidRPr="00B13587" w:rsidRDefault="00282099" w:rsidP="00B13587">
            <w:pPr>
              <w:tabs>
                <w:tab w:val="left" w:pos="1080"/>
              </w:tabs>
              <w:rPr>
                <w:sz w:val="28"/>
                <w:szCs w:val="28"/>
              </w:rPr>
            </w:pPr>
            <w:r w:rsidRPr="00B13587">
              <w:rPr>
                <w:sz w:val="28"/>
                <w:szCs w:val="28"/>
              </w:rPr>
              <w:t xml:space="preserve">Заведующий кафедрой </w:t>
            </w:r>
          </w:p>
        </w:tc>
        <w:tc>
          <w:tcPr>
            <w:tcW w:w="3695" w:type="dxa"/>
            <w:shd w:val="clear" w:color="auto" w:fill="auto"/>
          </w:tcPr>
          <w:p w14:paraId="31D8C70A" w14:textId="3F191268" w:rsidR="00282099" w:rsidRPr="00B13587" w:rsidRDefault="00282099" w:rsidP="00B13587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645895EF" w14:textId="77777777" w:rsidR="00282099" w:rsidRPr="00B13587" w:rsidRDefault="00282099" w:rsidP="00B13587">
            <w:pPr>
              <w:tabs>
                <w:tab w:val="left" w:pos="1080"/>
              </w:tabs>
              <w:jc w:val="right"/>
              <w:rPr>
                <w:sz w:val="28"/>
                <w:szCs w:val="28"/>
              </w:rPr>
            </w:pPr>
            <w:r w:rsidRPr="00B13587">
              <w:rPr>
                <w:sz w:val="28"/>
                <w:szCs w:val="28"/>
              </w:rPr>
              <w:t>А.Г. Савченко</w:t>
            </w:r>
          </w:p>
        </w:tc>
      </w:tr>
    </w:tbl>
    <w:p w14:paraId="12C5C618" w14:textId="7E39614A" w:rsidR="000469D8" w:rsidRDefault="000469D8" w:rsidP="00A11430">
      <w:pPr>
        <w:tabs>
          <w:tab w:val="left" w:pos="1080"/>
        </w:tabs>
        <w:jc w:val="right"/>
        <w:rPr>
          <w:sz w:val="16"/>
          <w:szCs w:val="16"/>
        </w:rPr>
      </w:pPr>
    </w:p>
    <w:p w14:paraId="484D32A0" w14:textId="77777777" w:rsidR="004844CB" w:rsidRDefault="004844CB" w:rsidP="00A11430">
      <w:pPr>
        <w:tabs>
          <w:tab w:val="left" w:pos="1080"/>
        </w:tabs>
        <w:jc w:val="right"/>
        <w:rPr>
          <w:sz w:val="16"/>
          <w:szCs w:val="16"/>
        </w:rPr>
      </w:pPr>
    </w:p>
    <w:p w14:paraId="549C0EE6" w14:textId="53765EF6" w:rsidR="004844CB" w:rsidRDefault="004844CB" w:rsidP="00A11430">
      <w:pPr>
        <w:tabs>
          <w:tab w:val="left" w:pos="1080"/>
        </w:tabs>
        <w:jc w:val="right"/>
        <w:rPr>
          <w:sz w:val="16"/>
          <w:szCs w:val="16"/>
        </w:rPr>
      </w:pPr>
    </w:p>
    <w:p w14:paraId="01F4612E" w14:textId="68711D87" w:rsidR="004844CB" w:rsidRDefault="004844CB" w:rsidP="00A11430">
      <w:pPr>
        <w:tabs>
          <w:tab w:val="left" w:pos="1080"/>
        </w:tabs>
        <w:jc w:val="right"/>
        <w:rPr>
          <w:sz w:val="16"/>
          <w:szCs w:val="16"/>
        </w:rPr>
      </w:pPr>
    </w:p>
    <w:p w14:paraId="49B5B734" w14:textId="77777777" w:rsidR="00A32498" w:rsidRDefault="00A32498" w:rsidP="00A11430">
      <w:pPr>
        <w:tabs>
          <w:tab w:val="left" w:pos="1080"/>
        </w:tabs>
        <w:jc w:val="right"/>
        <w:rPr>
          <w:sz w:val="16"/>
          <w:szCs w:val="16"/>
        </w:rPr>
        <w:sectPr w:rsidR="00A32498" w:rsidSect="006F7461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14:paraId="6B3689DE" w14:textId="77777777" w:rsidR="00BF06B7" w:rsidRPr="00BF06B7" w:rsidRDefault="00BF06B7" w:rsidP="00BF06B7">
      <w:pPr>
        <w:spacing w:after="200" w:line="276" w:lineRule="auto"/>
        <w:jc w:val="right"/>
        <w:rPr>
          <w:rFonts w:eastAsiaTheme="minorHAnsi"/>
          <w:lang w:eastAsia="en-US"/>
        </w:rPr>
      </w:pPr>
      <w:r w:rsidRPr="00BF06B7">
        <w:rPr>
          <w:rFonts w:eastAsiaTheme="minorHAnsi"/>
          <w:lang w:eastAsia="en-US"/>
        </w:rPr>
        <w:lastRenderedPageBreak/>
        <w:t>Приложение №1</w:t>
      </w:r>
    </w:p>
    <w:p w14:paraId="2653F1E0" w14:textId="77777777" w:rsidR="00BF06B7" w:rsidRPr="00BF06B7" w:rsidRDefault="00BF06B7" w:rsidP="00BF06B7">
      <w:pPr>
        <w:spacing w:after="200" w:line="276" w:lineRule="auto"/>
        <w:jc w:val="right"/>
        <w:rPr>
          <w:rFonts w:eastAsiaTheme="minorHAnsi"/>
          <w:lang w:eastAsia="en-US"/>
        </w:rPr>
      </w:pPr>
      <w:r w:rsidRPr="00BF06B7">
        <w:rPr>
          <w:rFonts w:eastAsiaTheme="minorHAnsi"/>
          <w:lang w:eastAsia="en-US"/>
        </w:rPr>
        <w:t xml:space="preserve">К распоряжению </w:t>
      </w:r>
    </w:p>
    <w:p w14:paraId="7D72EB53" w14:textId="77777777" w:rsidR="00BF06B7" w:rsidRPr="00BF06B7" w:rsidRDefault="00BF06B7" w:rsidP="00BF06B7">
      <w:pPr>
        <w:spacing w:after="200" w:line="276" w:lineRule="auto"/>
        <w:jc w:val="right"/>
        <w:rPr>
          <w:rFonts w:eastAsiaTheme="minorHAnsi"/>
          <w:b/>
          <w:lang w:eastAsia="en-US"/>
        </w:rPr>
      </w:pPr>
      <w:proofErr w:type="gramStart"/>
      <w:r w:rsidRPr="00BF06B7">
        <w:rPr>
          <w:rFonts w:eastAsiaTheme="minorHAnsi"/>
          <w:lang w:eastAsia="en-US"/>
        </w:rPr>
        <w:t>от</w:t>
      </w:r>
      <w:proofErr w:type="gramEnd"/>
      <w:r w:rsidRPr="00BF06B7">
        <w:rPr>
          <w:rFonts w:eastAsiaTheme="minorHAnsi"/>
          <w:lang w:eastAsia="en-US"/>
        </w:rPr>
        <w:t xml:space="preserve"> 23 сентября 2026 г.  № </w:t>
      </w:r>
      <w:r w:rsidRPr="00BF06B7">
        <w:rPr>
          <w:rFonts w:eastAsiaTheme="minorHAnsi"/>
          <w:b/>
          <w:lang w:eastAsia="en-US"/>
        </w:rPr>
        <w:t>123р</w:t>
      </w:r>
    </w:p>
    <w:p w14:paraId="3CBABDE6" w14:textId="77777777" w:rsidR="00BF06B7" w:rsidRPr="00BF06B7" w:rsidRDefault="00BF06B7" w:rsidP="00BF06B7">
      <w:pPr>
        <w:spacing w:after="200" w:line="276" w:lineRule="auto"/>
        <w:jc w:val="right"/>
        <w:rPr>
          <w:rFonts w:eastAsiaTheme="minorHAnsi"/>
          <w:lang w:eastAsia="en-US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025"/>
        <w:gridCol w:w="520"/>
        <w:gridCol w:w="1664"/>
        <w:gridCol w:w="1575"/>
        <w:gridCol w:w="1939"/>
        <w:gridCol w:w="1896"/>
        <w:gridCol w:w="1694"/>
        <w:gridCol w:w="1507"/>
        <w:gridCol w:w="1740"/>
      </w:tblGrid>
      <w:tr w:rsidR="00BF06B7" w:rsidRPr="00BF06B7" w14:paraId="7D59D06B" w14:textId="77777777" w:rsidTr="002B1DB3">
        <w:tc>
          <w:tcPr>
            <w:tcW w:w="2025" w:type="dxa"/>
          </w:tcPr>
          <w:p w14:paraId="6313E603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35" w:type="dxa"/>
            <w:gridSpan w:val="8"/>
          </w:tcPr>
          <w:p w14:paraId="0D6BE98B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 xml:space="preserve">График ликвидации </w:t>
            </w:r>
            <w:proofErr w:type="gramStart"/>
            <w:r w:rsidRPr="00BF06B7">
              <w:rPr>
                <w:rFonts w:ascii="Times New Roman" w:hAnsi="Times New Roman" w:cs="Times New Roman"/>
              </w:rPr>
              <w:t>академических  задолженностей</w:t>
            </w:r>
            <w:proofErr w:type="gramEnd"/>
            <w:r w:rsidRPr="00BF06B7">
              <w:rPr>
                <w:rFonts w:ascii="Times New Roman" w:hAnsi="Times New Roman" w:cs="Times New Roman"/>
              </w:rPr>
              <w:t xml:space="preserve"> на кафедре ФМ</w:t>
            </w:r>
          </w:p>
          <w:p w14:paraId="7FEB34E9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(</w:t>
            </w:r>
            <w:proofErr w:type="gramStart"/>
            <w:r w:rsidRPr="00BF06B7">
              <w:rPr>
                <w:rFonts w:ascii="Times New Roman" w:hAnsi="Times New Roman" w:cs="Times New Roman"/>
              </w:rPr>
              <w:t>сентябрь</w:t>
            </w:r>
            <w:proofErr w:type="gramEnd"/>
            <w:r w:rsidRPr="00BF06B7">
              <w:rPr>
                <w:rFonts w:ascii="Times New Roman" w:hAnsi="Times New Roman" w:cs="Times New Roman"/>
              </w:rPr>
              <w:t xml:space="preserve"> -декабрь 2026 г.)</w:t>
            </w:r>
          </w:p>
        </w:tc>
      </w:tr>
      <w:tr w:rsidR="00BF06B7" w:rsidRPr="00BF06B7" w14:paraId="60A8420A" w14:textId="77777777" w:rsidTr="002B1DB3">
        <w:tc>
          <w:tcPr>
            <w:tcW w:w="2025" w:type="dxa"/>
          </w:tcPr>
          <w:p w14:paraId="799D89C9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35" w:type="dxa"/>
            <w:gridSpan w:val="8"/>
          </w:tcPr>
          <w:p w14:paraId="2BBBDA08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F06B7">
              <w:rPr>
                <w:rFonts w:ascii="Times New Roman" w:hAnsi="Times New Roman" w:cs="Times New Roman"/>
                <w:b/>
              </w:rPr>
              <w:t>Пересдача</w:t>
            </w:r>
          </w:p>
        </w:tc>
      </w:tr>
      <w:tr w:rsidR="00BF06B7" w:rsidRPr="00BF06B7" w14:paraId="2CA18F27" w14:textId="77777777" w:rsidTr="002B1DB3">
        <w:trPr>
          <w:trHeight w:val="424"/>
        </w:trPr>
        <w:tc>
          <w:tcPr>
            <w:tcW w:w="2545" w:type="dxa"/>
            <w:gridSpan w:val="2"/>
          </w:tcPr>
          <w:p w14:paraId="31FA715F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Дисциплина</w:t>
            </w:r>
          </w:p>
        </w:tc>
        <w:tc>
          <w:tcPr>
            <w:tcW w:w="1664" w:type="dxa"/>
          </w:tcPr>
          <w:p w14:paraId="6FDC0706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Институт</w:t>
            </w:r>
          </w:p>
        </w:tc>
        <w:tc>
          <w:tcPr>
            <w:tcW w:w="1575" w:type="dxa"/>
          </w:tcPr>
          <w:p w14:paraId="67067640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1939" w:type="dxa"/>
          </w:tcPr>
          <w:p w14:paraId="7DF365DD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896" w:type="dxa"/>
          </w:tcPr>
          <w:p w14:paraId="7D97CFB5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Примечание</w:t>
            </w:r>
          </w:p>
        </w:tc>
        <w:tc>
          <w:tcPr>
            <w:tcW w:w="1694" w:type="dxa"/>
          </w:tcPr>
          <w:p w14:paraId="44085FD8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507" w:type="dxa"/>
          </w:tcPr>
          <w:p w14:paraId="1051BC83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1740" w:type="dxa"/>
          </w:tcPr>
          <w:p w14:paraId="2AB9954E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Аудитория</w:t>
            </w:r>
          </w:p>
        </w:tc>
      </w:tr>
      <w:tr w:rsidR="00BF06B7" w:rsidRPr="00BF06B7" w14:paraId="29222F00" w14:textId="77777777" w:rsidTr="002B1DB3">
        <w:tc>
          <w:tcPr>
            <w:tcW w:w="2545" w:type="dxa"/>
            <w:gridSpan w:val="2"/>
            <w:shd w:val="clear" w:color="auto" w:fill="FFFFFF" w:themeFill="background1"/>
          </w:tcPr>
          <w:p w14:paraId="4CFD9F63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Фазовые равновесия и структурообразование</w:t>
            </w:r>
          </w:p>
        </w:tc>
        <w:tc>
          <w:tcPr>
            <w:tcW w:w="1664" w:type="dxa"/>
            <w:shd w:val="clear" w:color="auto" w:fill="FFFFFF" w:themeFill="background1"/>
          </w:tcPr>
          <w:p w14:paraId="38D87919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F06B7">
              <w:rPr>
                <w:rFonts w:ascii="Times New Roman" w:hAnsi="Times New Roman" w:cs="Times New Roman"/>
              </w:rPr>
              <w:t>ИНМиН</w:t>
            </w:r>
            <w:proofErr w:type="spellEnd"/>
          </w:p>
        </w:tc>
        <w:tc>
          <w:tcPr>
            <w:tcW w:w="1575" w:type="dxa"/>
            <w:shd w:val="clear" w:color="auto" w:fill="FFFFFF" w:themeFill="background1"/>
          </w:tcPr>
          <w:p w14:paraId="63AA8FA4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БНМ-23-НН-1, БНМ-23-ФН-1, БФЗ-23-ФКС-1, БФЗ-23-КТ-1</w:t>
            </w:r>
          </w:p>
        </w:tc>
        <w:tc>
          <w:tcPr>
            <w:tcW w:w="1939" w:type="dxa"/>
            <w:shd w:val="clear" w:color="auto" w:fill="FFFFFF" w:themeFill="background1"/>
          </w:tcPr>
          <w:p w14:paraId="2155856F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Перминов А.С.</w:t>
            </w:r>
          </w:p>
        </w:tc>
        <w:tc>
          <w:tcPr>
            <w:tcW w:w="1896" w:type="dxa"/>
            <w:shd w:val="clear" w:color="auto" w:fill="FFFFFF" w:themeFill="background1"/>
          </w:tcPr>
          <w:p w14:paraId="68ECBAA7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Уведомить о приходе за 2 дня</w:t>
            </w:r>
          </w:p>
          <w:p w14:paraId="5CC195DF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shd w:val="clear" w:color="auto" w:fill="FFFFFF" w:themeFill="background1"/>
          </w:tcPr>
          <w:p w14:paraId="099F79DC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17.11.2026</w:t>
            </w:r>
          </w:p>
        </w:tc>
        <w:tc>
          <w:tcPr>
            <w:tcW w:w="1507" w:type="dxa"/>
            <w:shd w:val="clear" w:color="auto" w:fill="FFFFFF" w:themeFill="background1"/>
          </w:tcPr>
          <w:p w14:paraId="4612AB56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14.30</w:t>
            </w:r>
          </w:p>
        </w:tc>
        <w:tc>
          <w:tcPr>
            <w:tcW w:w="1740" w:type="dxa"/>
            <w:shd w:val="clear" w:color="auto" w:fill="FFFFFF" w:themeFill="background1"/>
          </w:tcPr>
          <w:p w14:paraId="5543E7D8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Б-420</w:t>
            </w:r>
          </w:p>
        </w:tc>
      </w:tr>
      <w:tr w:rsidR="00BF06B7" w:rsidRPr="00BF06B7" w14:paraId="7FEEB4D1" w14:textId="77777777" w:rsidTr="002B1DB3">
        <w:tc>
          <w:tcPr>
            <w:tcW w:w="2545" w:type="dxa"/>
            <w:gridSpan w:val="2"/>
            <w:shd w:val="clear" w:color="auto" w:fill="FFFFFF" w:themeFill="background1"/>
          </w:tcPr>
          <w:p w14:paraId="1F71CB33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Фазовые равновесия и дефекты структуры</w:t>
            </w:r>
          </w:p>
        </w:tc>
        <w:tc>
          <w:tcPr>
            <w:tcW w:w="1664" w:type="dxa"/>
            <w:shd w:val="clear" w:color="auto" w:fill="FFFFFF" w:themeFill="background1"/>
          </w:tcPr>
          <w:p w14:paraId="6B8D1FD8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F06B7">
              <w:rPr>
                <w:rFonts w:ascii="Times New Roman" w:hAnsi="Times New Roman" w:cs="Times New Roman"/>
              </w:rPr>
              <w:t>ИНМиН</w:t>
            </w:r>
            <w:proofErr w:type="spellEnd"/>
          </w:p>
        </w:tc>
        <w:tc>
          <w:tcPr>
            <w:tcW w:w="1575" w:type="dxa"/>
            <w:shd w:val="clear" w:color="auto" w:fill="FFFFFF" w:themeFill="background1"/>
          </w:tcPr>
          <w:p w14:paraId="200B83C7" w14:textId="77777777" w:rsidR="00BF06B7" w:rsidRPr="00BF06B7" w:rsidRDefault="00BF06B7" w:rsidP="00BF06B7">
            <w:pPr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БМТМ-23-4-ФХ-1, БМТМ-23-6-ФХ-2</w:t>
            </w:r>
          </w:p>
        </w:tc>
        <w:tc>
          <w:tcPr>
            <w:tcW w:w="1939" w:type="dxa"/>
            <w:shd w:val="clear" w:color="auto" w:fill="FFFFFF" w:themeFill="background1"/>
          </w:tcPr>
          <w:p w14:paraId="74CB28C1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Введенский В.Ю.</w:t>
            </w:r>
          </w:p>
        </w:tc>
        <w:tc>
          <w:tcPr>
            <w:tcW w:w="1896" w:type="dxa"/>
            <w:shd w:val="clear" w:color="auto" w:fill="FFFFFF" w:themeFill="background1"/>
          </w:tcPr>
          <w:p w14:paraId="30E76E8C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Уведомить о приходе за 2 дня</w:t>
            </w:r>
          </w:p>
        </w:tc>
        <w:tc>
          <w:tcPr>
            <w:tcW w:w="1694" w:type="dxa"/>
            <w:shd w:val="clear" w:color="auto" w:fill="FFFFFF" w:themeFill="background1"/>
          </w:tcPr>
          <w:p w14:paraId="3988C335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25.09.2026</w:t>
            </w:r>
          </w:p>
        </w:tc>
        <w:tc>
          <w:tcPr>
            <w:tcW w:w="1507" w:type="dxa"/>
            <w:shd w:val="clear" w:color="auto" w:fill="FFFFFF" w:themeFill="background1"/>
          </w:tcPr>
          <w:p w14:paraId="4EB593A2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1740" w:type="dxa"/>
            <w:shd w:val="clear" w:color="auto" w:fill="FFFFFF" w:themeFill="background1"/>
          </w:tcPr>
          <w:p w14:paraId="26ED7D5A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Б-416</w:t>
            </w:r>
          </w:p>
        </w:tc>
      </w:tr>
      <w:tr w:rsidR="00BF06B7" w:rsidRPr="00BF06B7" w14:paraId="506512F2" w14:textId="77777777" w:rsidTr="002B1DB3">
        <w:tc>
          <w:tcPr>
            <w:tcW w:w="2545" w:type="dxa"/>
            <w:gridSpan w:val="2"/>
            <w:shd w:val="clear" w:color="auto" w:fill="FFFFFF" w:themeFill="background1"/>
          </w:tcPr>
          <w:p w14:paraId="039BAEF0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Основы материаловедения и методов исследования материалов</w:t>
            </w:r>
          </w:p>
        </w:tc>
        <w:tc>
          <w:tcPr>
            <w:tcW w:w="1664" w:type="dxa"/>
            <w:shd w:val="clear" w:color="auto" w:fill="FFFFFF" w:themeFill="background1"/>
          </w:tcPr>
          <w:p w14:paraId="0692EE27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ИНМИН</w:t>
            </w:r>
          </w:p>
        </w:tc>
        <w:tc>
          <w:tcPr>
            <w:tcW w:w="1575" w:type="dxa"/>
            <w:shd w:val="clear" w:color="auto" w:fill="FFFFFF" w:themeFill="background1"/>
          </w:tcPr>
          <w:p w14:paraId="4DC71427" w14:textId="77777777" w:rsidR="00BF06B7" w:rsidRPr="00BF06B7" w:rsidRDefault="00BF06B7" w:rsidP="00BF06B7">
            <w:pPr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БМТМ-23-4-ОМ-1, БМТМ-23-6-КМ-1</w:t>
            </w:r>
          </w:p>
        </w:tc>
        <w:tc>
          <w:tcPr>
            <w:tcW w:w="1939" w:type="dxa"/>
            <w:shd w:val="clear" w:color="auto" w:fill="FFFFFF" w:themeFill="background1"/>
          </w:tcPr>
          <w:p w14:paraId="695CE8AB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Малютина Е.С.,</w:t>
            </w:r>
          </w:p>
          <w:p w14:paraId="2C56D36C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Новиков А.И.</w:t>
            </w:r>
          </w:p>
        </w:tc>
        <w:tc>
          <w:tcPr>
            <w:tcW w:w="1896" w:type="dxa"/>
            <w:shd w:val="clear" w:color="auto" w:fill="FFFFFF" w:themeFill="background1"/>
          </w:tcPr>
          <w:p w14:paraId="19F98DE9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Предварительно необходимо записаться на пересдачу у Шуваевой ЕА (куратор кафедры ФМ)</w:t>
            </w:r>
          </w:p>
        </w:tc>
        <w:tc>
          <w:tcPr>
            <w:tcW w:w="1694" w:type="dxa"/>
            <w:shd w:val="clear" w:color="auto" w:fill="FFFFFF" w:themeFill="background1"/>
          </w:tcPr>
          <w:p w14:paraId="15C5D58D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03.11.2026</w:t>
            </w:r>
          </w:p>
        </w:tc>
        <w:tc>
          <w:tcPr>
            <w:tcW w:w="1507" w:type="dxa"/>
            <w:shd w:val="clear" w:color="auto" w:fill="FFFFFF" w:themeFill="background1"/>
          </w:tcPr>
          <w:p w14:paraId="619E34A6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14.30</w:t>
            </w:r>
          </w:p>
        </w:tc>
        <w:tc>
          <w:tcPr>
            <w:tcW w:w="1740" w:type="dxa"/>
            <w:shd w:val="clear" w:color="auto" w:fill="FFFFFF" w:themeFill="background1"/>
          </w:tcPr>
          <w:p w14:paraId="0D56A783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Б-418</w:t>
            </w:r>
          </w:p>
        </w:tc>
      </w:tr>
      <w:tr w:rsidR="00BF06B7" w:rsidRPr="00BF06B7" w14:paraId="7CC4125A" w14:textId="77777777" w:rsidTr="002B1DB3">
        <w:tc>
          <w:tcPr>
            <w:tcW w:w="2545" w:type="dxa"/>
            <w:gridSpan w:val="2"/>
            <w:shd w:val="clear" w:color="auto" w:fill="FFFFFF" w:themeFill="background1"/>
          </w:tcPr>
          <w:p w14:paraId="5094BD42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Физические свойства твердых тел</w:t>
            </w:r>
          </w:p>
        </w:tc>
        <w:tc>
          <w:tcPr>
            <w:tcW w:w="1664" w:type="dxa"/>
            <w:shd w:val="clear" w:color="auto" w:fill="FFFFFF" w:themeFill="background1"/>
          </w:tcPr>
          <w:p w14:paraId="752D63AA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F06B7">
              <w:rPr>
                <w:rFonts w:ascii="Times New Roman" w:hAnsi="Times New Roman" w:cs="Times New Roman"/>
              </w:rPr>
              <w:t>ИНМиН</w:t>
            </w:r>
            <w:proofErr w:type="spellEnd"/>
          </w:p>
        </w:tc>
        <w:tc>
          <w:tcPr>
            <w:tcW w:w="1575" w:type="dxa"/>
            <w:shd w:val="clear" w:color="auto" w:fill="FFFFFF" w:themeFill="background1"/>
          </w:tcPr>
          <w:p w14:paraId="69557707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БМТМ-23-4-ФМ-1, БМТМ-23-6-ФФ-1,</w:t>
            </w:r>
          </w:p>
          <w:p w14:paraId="0EC43491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БМТМ-23-4-ФХ-1, БМТМ-23-6-</w:t>
            </w:r>
            <w:r w:rsidRPr="00BF06B7">
              <w:rPr>
                <w:rFonts w:ascii="Times New Roman" w:hAnsi="Times New Roman" w:cs="Times New Roman"/>
              </w:rPr>
              <w:lastRenderedPageBreak/>
              <w:t>ФХ-2, БМТМ-23-4-ОМ-1, БМТМ-23-6-КМ-1</w:t>
            </w:r>
          </w:p>
        </w:tc>
        <w:tc>
          <w:tcPr>
            <w:tcW w:w="1939" w:type="dxa"/>
            <w:shd w:val="clear" w:color="auto" w:fill="FFFFFF" w:themeFill="background1"/>
          </w:tcPr>
          <w:p w14:paraId="18215D2B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lastRenderedPageBreak/>
              <w:t>Шуваева Е.А.</w:t>
            </w:r>
          </w:p>
        </w:tc>
        <w:tc>
          <w:tcPr>
            <w:tcW w:w="1896" w:type="dxa"/>
            <w:shd w:val="clear" w:color="auto" w:fill="FFFFFF" w:themeFill="background1"/>
          </w:tcPr>
          <w:p w14:paraId="530000D4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Уведомить о приходе за 2 дня</w:t>
            </w:r>
          </w:p>
        </w:tc>
        <w:tc>
          <w:tcPr>
            <w:tcW w:w="1694" w:type="dxa"/>
            <w:shd w:val="clear" w:color="auto" w:fill="FFFFFF" w:themeFill="background1"/>
          </w:tcPr>
          <w:p w14:paraId="422CA66C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03.11.2026</w:t>
            </w:r>
          </w:p>
        </w:tc>
        <w:tc>
          <w:tcPr>
            <w:tcW w:w="1507" w:type="dxa"/>
            <w:shd w:val="clear" w:color="auto" w:fill="FFFFFF" w:themeFill="background1"/>
          </w:tcPr>
          <w:p w14:paraId="45F95C2B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12.40</w:t>
            </w:r>
          </w:p>
        </w:tc>
        <w:tc>
          <w:tcPr>
            <w:tcW w:w="1740" w:type="dxa"/>
            <w:shd w:val="clear" w:color="auto" w:fill="FFFFFF" w:themeFill="background1"/>
          </w:tcPr>
          <w:p w14:paraId="0A51BCC9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Б-419</w:t>
            </w:r>
          </w:p>
        </w:tc>
      </w:tr>
      <w:tr w:rsidR="00BF06B7" w:rsidRPr="00BF06B7" w14:paraId="595E6355" w14:textId="77777777" w:rsidTr="002B1DB3">
        <w:tc>
          <w:tcPr>
            <w:tcW w:w="2545" w:type="dxa"/>
            <w:gridSpan w:val="2"/>
            <w:shd w:val="clear" w:color="auto" w:fill="FFFFFF" w:themeFill="background1"/>
          </w:tcPr>
          <w:p w14:paraId="090114C3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lastRenderedPageBreak/>
              <w:t>Кристаллография</w:t>
            </w:r>
          </w:p>
        </w:tc>
        <w:tc>
          <w:tcPr>
            <w:tcW w:w="1664" w:type="dxa"/>
            <w:shd w:val="clear" w:color="auto" w:fill="FFFFFF" w:themeFill="background1"/>
          </w:tcPr>
          <w:p w14:paraId="09863F4E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F06B7">
              <w:rPr>
                <w:rFonts w:ascii="Times New Roman" w:hAnsi="Times New Roman" w:cs="Times New Roman"/>
              </w:rPr>
              <w:t>ИНМиН</w:t>
            </w:r>
            <w:proofErr w:type="spellEnd"/>
          </w:p>
        </w:tc>
        <w:tc>
          <w:tcPr>
            <w:tcW w:w="1575" w:type="dxa"/>
            <w:shd w:val="clear" w:color="auto" w:fill="FFFFFF" w:themeFill="background1"/>
          </w:tcPr>
          <w:p w14:paraId="7E374B3B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БМТМ-24-4-МФ, БМТМ-24-4-ФН, БМТМ-24-6-МФ, БМТМ-24-6-ФМ, БМТМ-24-6-ФН, БНМ-24-ФН, БНМ-24-ФХ, БФЗ-24-1</w:t>
            </w:r>
          </w:p>
        </w:tc>
        <w:tc>
          <w:tcPr>
            <w:tcW w:w="1939" w:type="dxa"/>
            <w:shd w:val="clear" w:color="auto" w:fill="FFFFFF" w:themeFill="background1"/>
          </w:tcPr>
          <w:p w14:paraId="2A4E039B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Салихов С.В.</w:t>
            </w:r>
          </w:p>
          <w:p w14:paraId="0DED1DD0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Савченко Е.С.</w:t>
            </w:r>
          </w:p>
          <w:p w14:paraId="5C9D797F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  <w:shd w:val="clear" w:color="auto" w:fill="FFFFFF" w:themeFill="background1"/>
          </w:tcPr>
          <w:p w14:paraId="204ADB2D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Уведомить о приходе за 2 дня</w:t>
            </w:r>
          </w:p>
        </w:tc>
        <w:tc>
          <w:tcPr>
            <w:tcW w:w="1694" w:type="dxa"/>
            <w:shd w:val="clear" w:color="auto" w:fill="FFFFFF" w:themeFill="background1"/>
          </w:tcPr>
          <w:p w14:paraId="72C6FF3F" w14:textId="54B7C45B" w:rsidR="00BF06B7" w:rsidRPr="00BF06B7" w:rsidRDefault="00BF06B7" w:rsidP="00421B3D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28</w:t>
            </w:r>
            <w:r w:rsidR="00421B3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07" w:type="dxa"/>
            <w:shd w:val="clear" w:color="auto" w:fill="FFFFFF" w:themeFill="background1"/>
          </w:tcPr>
          <w:p w14:paraId="573B130A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16.30</w:t>
            </w:r>
          </w:p>
        </w:tc>
        <w:tc>
          <w:tcPr>
            <w:tcW w:w="1740" w:type="dxa"/>
            <w:shd w:val="clear" w:color="auto" w:fill="FFFFFF" w:themeFill="background1"/>
          </w:tcPr>
          <w:p w14:paraId="105649EB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Б-413</w:t>
            </w:r>
          </w:p>
        </w:tc>
      </w:tr>
      <w:tr w:rsidR="00BF06B7" w:rsidRPr="00BF06B7" w14:paraId="0D7C0439" w14:textId="77777777" w:rsidTr="002B1DB3">
        <w:tc>
          <w:tcPr>
            <w:tcW w:w="2545" w:type="dxa"/>
            <w:gridSpan w:val="2"/>
            <w:shd w:val="clear" w:color="auto" w:fill="FFFFFF" w:themeFill="background1"/>
          </w:tcPr>
          <w:p w14:paraId="15159F1B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Метрология и технические измерения функциональных материалов</w:t>
            </w:r>
          </w:p>
        </w:tc>
        <w:tc>
          <w:tcPr>
            <w:tcW w:w="1664" w:type="dxa"/>
            <w:shd w:val="clear" w:color="auto" w:fill="FFFFFF" w:themeFill="background1"/>
          </w:tcPr>
          <w:p w14:paraId="79857F82" w14:textId="77777777" w:rsidR="00BF06B7" w:rsidRPr="00BF06B7" w:rsidRDefault="00BF06B7" w:rsidP="00BF06B7">
            <w:pPr>
              <w:tabs>
                <w:tab w:val="center" w:pos="909"/>
                <w:tab w:val="right" w:pos="1819"/>
              </w:tabs>
              <w:rPr>
                <w:rFonts w:ascii="Times New Roman" w:hAnsi="Times New Roman" w:cs="Times New Roman"/>
              </w:rPr>
            </w:pPr>
            <w:proofErr w:type="spellStart"/>
            <w:r w:rsidRPr="00BF06B7">
              <w:rPr>
                <w:rFonts w:ascii="Times New Roman" w:hAnsi="Times New Roman" w:cs="Times New Roman"/>
              </w:rPr>
              <w:t>ИНМиН</w:t>
            </w:r>
            <w:proofErr w:type="spellEnd"/>
          </w:p>
        </w:tc>
        <w:tc>
          <w:tcPr>
            <w:tcW w:w="1575" w:type="dxa"/>
            <w:shd w:val="clear" w:color="auto" w:fill="FFFFFF" w:themeFill="background1"/>
          </w:tcPr>
          <w:p w14:paraId="1179A0FB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БМТМ-23-4-ФМ-1</w:t>
            </w:r>
          </w:p>
        </w:tc>
        <w:tc>
          <w:tcPr>
            <w:tcW w:w="1939" w:type="dxa"/>
            <w:shd w:val="clear" w:color="auto" w:fill="FFFFFF" w:themeFill="background1"/>
          </w:tcPr>
          <w:p w14:paraId="02216F51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Могильников П.С.</w:t>
            </w:r>
          </w:p>
        </w:tc>
        <w:tc>
          <w:tcPr>
            <w:tcW w:w="1896" w:type="dxa"/>
            <w:shd w:val="clear" w:color="auto" w:fill="FFFFFF" w:themeFill="background1"/>
          </w:tcPr>
          <w:p w14:paraId="57B81765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Уведомить о приходе за 2 дня</w:t>
            </w:r>
          </w:p>
          <w:p w14:paraId="4C665489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shd w:val="clear" w:color="auto" w:fill="FFFFFF" w:themeFill="background1"/>
          </w:tcPr>
          <w:p w14:paraId="0CC5EA42" w14:textId="28F4AA3B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07.10.</w:t>
            </w:r>
            <w:r w:rsidR="00421B3D">
              <w:rPr>
                <w:rFonts w:ascii="Times New Roman" w:hAnsi="Times New Roman" w:cs="Times New Roman"/>
              </w:rPr>
              <w:t>20</w:t>
            </w:r>
            <w:r w:rsidRPr="00BF06B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507" w:type="dxa"/>
            <w:shd w:val="clear" w:color="auto" w:fill="FFFFFF" w:themeFill="background1"/>
          </w:tcPr>
          <w:p w14:paraId="1FB89B54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18</w:t>
            </w:r>
            <w:r w:rsidRPr="00BF06B7">
              <w:rPr>
                <w:rFonts w:ascii="Times New Roman" w:hAnsi="Times New Roman" w:cs="Times New Roman"/>
                <w:lang w:val="en-US"/>
              </w:rPr>
              <w:t>.</w:t>
            </w:r>
            <w:r w:rsidRPr="00BF06B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40" w:type="dxa"/>
            <w:shd w:val="clear" w:color="auto" w:fill="FFFFFF" w:themeFill="background1"/>
          </w:tcPr>
          <w:p w14:paraId="082BA595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Б-416</w:t>
            </w:r>
          </w:p>
        </w:tc>
      </w:tr>
    </w:tbl>
    <w:p w14:paraId="69BAAFEF" w14:textId="77777777" w:rsidR="00BF06B7" w:rsidRPr="00BF06B7" w:rsidRDefault="00BF06B7" w:rsidP="00BF06B7">
      <w:pPr>
        <w:spacing w:after="200" w:line="276" w:lineRule="auto"/>
        <w:rPr>
          <w:rFonts w:eastAsiaTheme="minorHAnsi"/>
          <w:lang w:eastAsia="en-US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025"/>
        <w:gridCol w:w="520"/>
        <w:gridCol w:w="1664"/>
        <w:gridCol w:w="1575"/>
        <w:gridCol w:w="1939"/>
        <w:gridCol w:w="1896"/>
        <w:gridCol w:w="1694"/>
        <w:gridCol w:w="1507"/>
        <w:gridCol w:w="1740"/>
      </w:tblGrid>
      <w:tr w:rsidR="00BF06B7" w:rsidRPr="00BF06B7" w14:paraId="6FD3086F" w14:textId="77777777" w:rsidTr="002B1DB3">
        <w:tc>
          <w:tcPr>
            <w:tcW w:w="2025" w:type="dxa"/>
            <w:shd w:val="clear" w:color="auto" w:fill="FFFFFF" w:themeFill="background1"/>
          </w:tcPr>
          <w:p w14:paraId="39FC4AA0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35" w:type="dxa"/>
            <w:gridSpan w:val="8"/>
            <w:shd w:val="clear" w:color="auto" w:fill="FFFFFF" w:themeFill="background1"/>
          </w:tcPr>
          <w:p w14:paraId="1EC7BE0F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F06B7">
              <w:rPr>
                <w:rFonts w:ascii="Times New Roman" w:hAnsi="Times New Roman" w:cs="Times New Roman"/>
                <w:b/>
              </w:rPr>
              <w:t>Вторичная пересдача (Комиссия)</w:t>
            </w:r>
          </w:p>
        </w:tc>
      </w:tr>
      <w:tr w:rsidR="00BF06B7" w:rsidRPr="00BF06B7" w14:paraId="7EA79BBA" w14:textId="77777777" w:rsidTr="002B1DB3">
        <w:tc>
          <w:tcPr>
            <w:tcW w:w="2545" w:type="dxa"/>
            <w:gridSpan w:val="2"/>
            <w:shd w:val="clear" w:color="auto" w:fill="FFFFFF" w:themeFill="background1"/>
          </w:tcPr>
          <w:p w14:paraId="0DF77301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Дисциплина</w:t>
            </w:r>
          </w:p>
        </w:tc>
        <w:tc>
          <w:tcPr>
            <w:tcW w:w="1664" w:type="dxa"/>
            <w:shd w:val="clear" w:color="auto" w:fill="FFFFFF" w:themeFill="background1"/>
          </w:tcPr>
          <w:p w14:paraId="69039765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Институт</w:t>
            </w:r>
          </w:p>
        </w:tc>
        <w:tc>
          <w:tcPr>
            <w:tcW w:w="1575" w:type="dxa"/>
            <w:shd w:val="clear" w:color="auto" w:fill="FFFFFF" w:themeFill="background1"/>
          </w:tcPr>
          <w:p w14:paraId="49D3FA12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1939" w:type="dxa"/>
            <w:shd w:val="clear" w:color="auto" w:fill="FFFFFF" w:themeFill="background1"/>
          </w:tcPr>
          <w:p w14:paraId="642D7275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896" w:type="dxa"/>
            <w:shd w:val="clear" w:color="auto" w:fill="FFFFFF" w:themeFill="background1"/>
          </w:tcPr>
          <w:p w14:paraId="3E8CDE40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Примечание</w:t>
            </w:r>
          </w:p>
        </w:tc>
        <w:tc>
          <w:tcPr>
            <w:tcW w:w="1694" w:type="dxa"/>
            <w:shd w:val="clear" w:color="auto" w:fill="FFFFFF" w:themeFill="background1"/>
          </w:tcPr>
          <w:p w14:paraId="3D371EBB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507" w:type="dxa"/>
            <w:shd w:val="clear" w:color="auto" w:fill="FFFFFF" w:themeFill="background1"/>
          </w:tcPr>
          <w:p w14:paraId="06A2D1D7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1740" w:type="dxa"/>
            <w:shd w:val="clear" w:color="auto" w:fill="FFFFFF" w:themeFill="background1"/>
          </w:tcPr>
          <w:p w14:paraId="2F58D9C8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Аудитория</w:t>
            </w:r>
          </w:p>
        </w:tc>
      </w:tr>
      <w:tr w:rsidR="00BF06B7" w:rsidRPr="00BF06B7" w14:paraId="0F5C5F0E" w14:textId="77777777" w:rsidTr="002B1DB3">
        <w:tc>
          <w:tcPr>
            <w:tcW w:w="2545" w:type="dxa"/>
            <w:gridSpan w:val="2"/>
            <w:shd w:val="clear" w:color="auto" w:fill="FFFFFF" w:themeFill="background1"/>
          </w:tcPr>
          <w:p w14:paraId="7F0E391C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Фазовые равновесия и структурообразование</w:t>
            </w:r>
          </w:p>
        </w:tc>
        <w:tc>
          <w:tcPr>
            <w:tcW w:w="1664" w:type="dxa"/>
            <w:shd w:val="clear" w:color="auto" w:fill="FFFFFF" w:themeFill="background1"/>
          </w:tcPr>
          <w:p w14:paraId="5FB1E1D4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F06B7">
              <w:rPr>
                <w:rFonts w:ascii="Times New Roman" w:hAnsi="Times New Roman" w:cs="Times New Roman"/>
              </w:rPr>
              <w:t>ИНМиН</w:t>
            </w:r>
            <w:proofErr w:type="spellEnd"/>
          </w:p>
        </w:tc>
        <w:tc>
          <w:tcPr>
            <w:tcW w:w="1575" w:type="dxa"/>
            <w:shd w:val="clear" w:color="auto" w:fill="FFFFFF" w:themeFill="background1"/>
          </w:tcPr>
          <w:p w14:paraId="46316931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БНМ-23-НН-1, БНМ-23-ФН-1, БФЗ-23-ФКС-1, БФЗ-23-КТ-1</w:t>
            </w:r>
          </w:p>
        </w:tc>
        <w:tc>
          <w:tcPr>
            <w:tcW w:w="1939" w:type="dxa"/>
            <w:shd w:val="clear" w:color="auto" w:fill="FFFFFF" w:themeFill="background1"/>
          </w:tcPr>
          <w:p w14:paraId="709D5B35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Перминов А.С.</w:t>
            </w:r>
          </w:p>
        </w:tc>
        <w:tc>
          <w:tcPr>
            <w:tcW w:w="1896" w:type="dxa"/>
            <w:shd w:val="clear" w:color="auto" w:fill="FFFFFF" w:themeFill="background1"/>
          </w:tcPr>
          <w:p w14:paraId="5FC0FB5C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Уведомить о приходе за 2 дня</w:t>
            </w:r>
          </w:p>
          <w:p w14:paraId="0977E30C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shd w:val="clear" w:color="auto" w:fill="FFFFFF" w:themeFill="background1"/>
          </w:tcPr>
          <w:p w14:paraId="574E090B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17.12.2026</w:t>
            </w:r>
          </w:p>
        </w:tc>
        <w:tc>
          <w:tcPr>
            <w:tcW w:w="1507" w:type="dxa"/>
            <w:shd w:val="clear" w:color="auto" w:fill="FFFFFF" w:themeFill="background1"/>
          </w:tcPr>
          <w:p w14:paraId="67BDC1FC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14.30</w:t>
            </w:r>
          </w:p>
        </w:tc>
        <w:tc>
          <w:tcPr>
            <w:tcW w:w="1740" w:type="dxa"/>
            <w:shd w:val="clear" w:color="auto" w:fill="FFFFFF" w:themeFill="background1"/>
          </w:tcPr>
          <w:p w14:paraId="75C7DC53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Б-420</w:t>
            </w:r>
          </w:p>
        </w:tc>
      </w:tr>
      <w:tr w:rsidR="00BF06B7" w:rsidRPr="00BF06B7" w14:paraId="0408EFCF" w14:textId="77777777" w:rsidTr="002B1DB3">
        <w:tc>
          <w:tcPr>
            <w:tcW w:w="2545" w:type="dxa"/>
            <w:gridSpan w:val="2"/>
            <w:shd w:val="clear" w:color="auto" w:fill="FFFFFF" w:themeFill="background1"/>
          </w:tcPr>
          <w:p w14:paraId="65B75C26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Фазовые равновесия и дефекты структуры</w:t>
            </w:r>
          </w:p>
        </w:tc>
        <w:tc>
          <w:tcPr>
            <w:tcW w:w="1664" w:type="dxa"/>
            <w:shd w:val="clear" w:color="auto" w:fill="FFFFFF" w:themeFill="background1"/>
          </w:tcPr>
          <w:p w14:paraId="46570342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F06B7">
              <w:rPr>
                <w:rFonts w:ascii="Times New Roman" w:hAnsi="Times New Roman" w:cs="Times New Roman"/>
              </w:rPr>
              <w:t>ИНМиН</w:t>
            </w:r>
            <w:proofErr w:type="spellEnd"/>
          </w:p>
        </w:tc>
        <w:tc>
          <w:tcPr>
            <w:tcW w:w="1575" w:type="dxa"/>
            <w:shd w:val="clear" w:color="auto" w:fill="FFFFFF" w:themeFill="background1"/>
          </w:tcPr>
          <w:p w14:paraId="1324D292" w14:textId="77777777" w:rsidR="00BF06B7" w:rsidRPr="00BF06B7" w:rsidRDefault="00BF06B7" w:rsidP="00BF06B7">
            <w:pPr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БМТМ-23-4-ФХ-1, БМТМ-23-6-ФХ-2</w:t>
            </w:r>
          </w:p>
        </w:tc>
        <w:tc>
          <w:tcPr>
            <w:tcW w:w="1939" w:type="dxa"/>
            <w:shd w:val="clear" w:color="auto" w:fill="FFFFFF" w:themeFill="background1"/>
          </w:tcPr>
          <w:p w14:paraId="06AEEB7B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Введенский В.Ю.</w:t>
            </w:r>
          </w:p>
        </w:tc>
        <w:tc>
          <w:tcPr>
            <w:tcW w:w="1896" w:type="dxa"/>
            <w:shd w:val="clear" w:color="auto" w:fill="FFFFFF" w:themeFill="background1"/>
          </w:tcPr>
          <w:p w14:paraId="7F8C893F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Уведомить о приходе за 2 дня</w:t>
            </w:r>
          </w:p>
        </w:tc>
        <w:tc>
          <w:tcPr>
            <w:tcW w:w="1694" w:type="dxa"/>
            <w:shd w:val="clear" w:color="auto" w:fill="FFFFFF" w:themeFill="background1"/>
          </w:tcPr>
          <w:p w14:paraId="4D7A4599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16.10.2026</w:t>
            </w:r>
          </w:p>
        </w:tc>
        <w:tc>
          <w:tcPr>
            <w:tcW w:w="1507" w:type="dxa"/>
            <w:shd w:val="clear" w:color="auto" w:fill="FFFFFF" w:themeFill="background1"/>
          </w:tcPr>
          <w:p w14:paraId="66CCE768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1740" w:type="dxa"/>
            <w:shd w:val="clear" w:color="auto" w:fill="FFFFFF" w:themeFill="background1"/>
          </w:tcPr>
          <w:p w14:paraId="5DD65F0A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Б-416</w:t>
            </w:r>
          </w:p>
        </w:tc>
      </w:tr>
      <w:tr w:rsidR="00BF06B7" w:rsidRPr="00BF06B7" w14:paraId="5624470D" w14:textId="77777777" w:rsidTr="002B1DB3">
        <w:tc>
          <w:tcPr>
            <w:tcW w:w="2545" w:type="dxa"/>
            <w:gridSpan w:val="2"/>
            <w:shd w:val="clear" w:color="auto" w:fill="FFFFFF" w:themeFill="background1"/>
          </w:tcPr>
          <w:p w14:paraId="65E47E43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lastRenderedPageBreak/>
              <w:t>Основы материаловедения и методов исследования материалов</w:t>
            </w:r>
          </w:p>
        </w:tc>
        <w:tc>
          <w:tcPr>
            <w:tcW w:w="1664" w:type="dxa"/>
            <w:shd w:val="clear" w:color="auto" w:fill="FFFFFF" w:themeFill="background1"/>
          </w:tcPr>
          <w:p w14:paraId="09CCB4AC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ИНМИН</w:t>
            </w:r>
          </w:p>
        </w:tc>
        <w:tc>
          <w:tcPr>
            <w:tcW w:w="1575" w:type="dxa"/>
            <w:shd w:val="clear" w:color="auto" w:fill="FFFFFF" w:themeFill="background1"/>
          </w:tcPr>
          <w:p w14:paraId="0D3BE648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БМТМ-23-4-ОМ-1, БМТМ-23-6-КМ-1</w:t>
            </w:r>
          </w:p>
        </w:tc>
        <w:tc>
          <w:tcPr>
            <w:tcW w:w="1939" w:type="dxa"/>
            <w:shd w:val="clear" w:color="auto" w:fill="FFFFFF" w:themeFill="background1"/>
          </w:tcPr>
          <w:p w14:paraId="4DFE09AF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Малютина Е.С.,</w:t>
            </w:r>
          </w:p>
          <w:p w14:paraId="25C65AE3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Новиков А.И.</w:t>
            </w:r>
          </w:p>
        </w:tc>
        <w:tc>
          <w:tcPr>
            <w:tcW w:w="1896" w:type="dxa"/>
            <w:shd w:val="clear" w:color="auto" w:fill="FFFFFF" w:themeFill="background1"/>
          </w:tcPr>
          <w:p w14:paraId="459987E9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Предварительно необходимо записаться на пересдачу у Шуваевой ЕА (куратор кафедры ФМ)</w:t>
            </w:r>
          </w:p>
        </w:tc>
        <w:tc>
          <w:tcPr>
            <w:tcW w:w="1694" w:type="dxa"/>
            <w:shd w:val="clear" w:color="auto" w:fill="FFFFFF" w:themeFill="background1"/>
          </w:tcPr>
          <w:p w14:paraId="2DFFE07E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08.12.2026</w:t>
            </w:r>
          </w:p>
        </w:tc>
        <w:tc>
          <w:tcPr>
            <w:tcW w:w="1507" w:type="dxa"/>
            <w:shd w:val="clear" w:color="auto" w:fill="FFFFFF" w:themeFill="background1"/>
          </w:tcPr>
          <w:p w14:paraId="4C541C5C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14.30</w:t>
            </w:r>
          </w:p>
        </w:tc>
        <w:tc>
          <w:tcPr>
            <w:tcW w:w="1740" w:type="dxa"/>
            <w:shd w:val="clear" w:color="auto" w:fill="FFFFFF" w:themeFill="background1"/>
          </w:tcPr>
          <w:p w14:paraId="51D0E66A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Б-418</w:t>
            </w:r>
          </w:p>
        </w:tc>
      </w:tr>
      <w:tr w:rsidR="00BF06B7" w:rsidRPr="00BF06B7" w14:paraId="1CAFB22B" w14:textId="77777777" w:rsidTr="002B1DB3">
        <w:tc>
          <w:tcPr>
            <w:tcW w:w="2545" w:type="dxa"/>
            <w:gridSpan w:val="2"/>
            <w:shd w:val="clear" w:color="auto" w:fill="FFFFFF" w:themeFill="background1"/>
          </w:tcPr>
          <w:p w14:paraId="48C68FB2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Физические свойства твердых тел</w:t>
            </w:r>
          </w:p>
        </w:tc>
        <w:tc>
          <w:tcPr>
            <w:tcW w:w="1664" w:type="dxa"/>
            <w:shd w:val="clear" w:color="auto" w:fill="FFFFFF" w:themeFill="background1"/>
          </w:tcPr>
          <w:p w14:paraId="04836E91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F06B7">
              <w:rPr>
                <w:rFonts w:ascii="Times New Roman" w:hAnsi="Times New Roman" w:cs="Times New Roman"/>
              </w:rPr>
              <w:t>ИНМиН</w:t>
            </w:r>
            <w:proofErr w:type="spellEnd"/>
          </w:p>
        </w:tc>
        <w:tc>
          <w:tcPr>
            <w:tcW w:w="1575" w:type="dxa"/>
            <w:shd w:val="clear" w:color="auto" w:fill="FFFFFF" w:themeFill="background1"/>
          </w:tcPr>
          <w:p w14:paraId="41356E6B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БМТМ-23-4-ФМ-1, БМТМ-23-6-ФФ-1,</w:t>
            </w:r>
          </w:p>
          <w:p w14:paraId="39D9CC1F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БМТМ-23-4-ФХ-1, БМТМ-23-6-ФХ-2, БМТМ-23-4-ОМ-1, БМТМ-23-6-КМ-1</w:t>
            </w:r>
          </w:p>
        </w:tc>
        <w:tc>
          <w:tcPr>
            <w:tcW w:w="1939" w:type="dxa"/>
            <w:shd w:val="clear" w:color="auto" w:fill="FFFFFF" w:themeFill="background1"/>
          </w:tcPr>
          <w:p w14:paraId="7378A583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Шуваева Е.А.</w:t>
            </w:r>
          </w:p>
        </w:tc>
        <w:tc>
          <w:tcPr>
            <w:tcW w:w="1896" w:type="dxa"/>
            <w:shd w:val="clear" w:color="auto" w:fill="FFFFFF" w:themeFill="background1"/>
          </w:tcPr>
          <w:p w14:paraId="76729423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Уведомить о приходе за 2 дня</w:t>
            </w:r>
          </w:p>
        </w:tc>
        <w:tc>
          <w:tcPr>
            <w:tcW w:w="1694" w:type="dxa"/>
            <w:shd w:val="clear" w:color="auto" w:fill="FFFFFF" w:themeFill="background1"/>
          </w:tcPr>
          <w:p w14:paraId="24AA052B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24.11.2026</w:t>
            </w:r>
          </w:p>
        </w:tc>
        <w:tc>
          <w:tcPr>
            <w:tcW w:w="1507" w:type="dxa"/>
            <w:shd w:val="clear" w:color="auto" w:fill="FFFFFF" w:themeFill="background1"/>
          </w:tcPr>
          <w:p w14:paraId="2994FF3D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12.40</w:t>
            </w:r>
          </w:p>
        </w:tc>
        <w:tc>
          <w:tcPr>
            <w:tcW w:w="1740" w:type="dxa"/>
            <w:shd w:val="clear" w:color="auto" w:fill="FFFFFF" w:themeFill="background1"/>
          </w:tcPr>
          <w:p w14:paraId="54109EFA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Б419</w:t>
            </w:r>
          </w:p>
        </w:tc>
      </w:tr>
      <w:tr w:rsidR="00BF06B7" w:rsidRPr="00BF06B7" w14:paraId="479DE57B" w14:textId="77777777" w:rsidTr="002B1DB3">
        <w:tc>
          <w:tcPr>
            <w:tcW w:w="2545" w:type="dxa"/>
            <w:gridSpan w:val="2"/>
            <w:shd w:val="clear" w:color="auto" w:fill="FFFFFF" w:themeFill="background1"/>
          </w:tcPr>
          <w:p w14:paraId="1B52CAD4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Кристаллография</w:t>
            </w:r>
          </w:p>
        </w:tc>
        <w:tc>
          <w:tcPr>
            <w:tcW w:w="1664" w:type="dxa"/>
            <w:shd w:val="clear" w:color="auto" w:fill="FFFFFF" w:themeFill="background1"/>
          </w:tcPr>
          <w:p w14:paraId="523BEB20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F06B7">
              <w:rPr>
                <w:rFonts w:ascii="Times New Roman" w:hAnsi="Times New Roman" w:cs="Times New Roman"/>
              </w:rPr>
              <w:t>ИНМиН</w:t>
            </w:r>
            <w:proofErr w:type="spellEnd"/>
          </w:p>
        </w:tc>
        <w:tc>
          <w:tcPr>
            <w:tcW w:w="1575" w:type="dxa"/>
            <w:shd w:val="clear" w:color="auto" w:fill="FFFFFF" w:themeFill="background1"/>
          </w:tcPr>
          <w:p w14:paraId="5FB808BC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БМТМ-24-4-МФ, БМТМ-24-4-ФН, БМТМ-24-6-МФ, БМТМ-24-6-ФМ, БМТМ-24-6-ФН, БНМ-24-ФН, БНМ-24-ФХ, БФЗ-24-1</w:t>
            </w:r>
          </w:p>
        </w:tc>
        <w:tc>
          <w:tcPr>
            <w:tcW w:w="1939" w:type="dxa"/>
            <w:shd w:val="clear" w:color="auto" w:fill="FFFFFF" w:themeFill="background1"/>
          </w:tcPr>
          <w:p w14:paraId="3233F388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Салихов С.В.</w:t>
            </w:r>
          </w:p>
          <w:p w14:paraId="0E127D14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Савченко Е.С.</w:t>
            </w:r>
          </w:p>
          <w:p w14:paraId="7655257B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  <w:shd w:val="clear" w:color="auto" w:fill="FFFFFF" w:themeFill="background1"/>
          </w:tcPr>
          <w:p w14:paraId="3B8BC8E2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Уведомить о приходе за 2 дня</w:t>
            </w:r>
          </w:p>
        </w:tc>
        <w:tc>
          <w:tcPr>
            <w:tcW w:w="1694" w:type="dxa"/>
            <w:shd w:val="clear" w:color="auto" w:fill="FFFFFF" w:themeFill="background1"/>
          </w:tcPr>
          <w:p w14:paraId="7CA660D6" w14:textId="06DA3112" w:rsidR="00BF06B7" w:rsidRPr="00BF06B7" w:rsidRDefault="00BF06B7" w:rsidP="00421B3D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25</w:t>
            </w:r>
            <w:r w:rsidR="00421B3D">
              <w:rPr>
                <w:rFonts w:ascii="Times New Roman" w:hAnsi="Times New Roman" w:cs="Times New Roman"/>
              </w:rPr>
              <w:t>.11.2026</w:t>
            </w:r>
          </w:p>
        </w:tc>
        <w:tc>
          <w:tcPr>
            <w:tcW w:w="1507" w:type="dxa"/>
            <w:shd w:val="clear" w:color="auto" w:fill="FFFFFF" w:themeFill="background1"/>
          </w:tcPr>
          <w:p w14:paraId="15DDF0AC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16.30</w:t>
            </w:r>
          </w:p>
        </w:tc>
        <w:tc>
          <w:tcPr>
            <w:tcW w:w="1740" w:type="dxa"/>
            <w:shd w:val="clear" w:color="auto" w:fill="FFFFFF" w:themeFill="background1"/>
          </w:tcPr>
          <w:p w14:paraId="7E66C4EE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Б-413</w:t>
            </w:r>
          </w:p>
        </w:tc>
      </w:tr>
      <w:tr w:rsidR="00BF06B7" w:rsidRPr="00BF06B7" w14:paraId="08A73914" w14:textId="77777777" w:rsidTr="002B1DB3">
        <w:tc>
          <w:tcPr>
            <w:tcW w:w="2545" w:type="dxa"/>
            <w:gridSpan w:val="2"/>
            <w:shd w:val="clear" w:color="auto" w:fill="FFFFFF" w:themeFill="background1"/>
          </w:tcPr>
          <w:p w14:paraId="0F7985D0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Метрология и технические измерения функциональных материалов</w:t>
            </w:r>
          </w:p>
        </w:tc>
        <w:tc>
          <w:tcPr>
            <w:tcW w:w="1664" w:type="dxa"/>
            <w:shd w:val="clear" w:color="auto" w:fill="FFFFFF" w:themeFill="background1"/>
          </w:tcPr>
          <w:p w14:paraId="440F4624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F06B7">
              <w:rPr>
                <w:rFonts w:ascii="Times New Roman" w:hAnsi="Times New Roman" w:cs="Times New Roman"/>
              </w:rPr>
              <w:t>ИНМиН</w:t>
            </w:r>
            <w:proofErr w:type="spellEnd"/>
          </w:p>
        </w:tc>
        <w:tc>
          <w:tcPr>
            <w:tcW w:w="1575" w:type="dxa"/>
            <w:shd w:val="clear" w:color="auto" w:fill="FFFFFF" w:themeFill="background1"/>
          </w:tcPr>
          <w:p w14:paraId="1902BB28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БМТМ-23-4-ФМ-1</w:t>
            </w:r>
          </w:p>
        </w:tc>
        <w:tc>
          <w:tcPr>
            <w:tcW w:w="1939" w:type="dxa"/>
            <w:shd w:val="clear" w:color="auto" w:fill="FFFFFF" w:themeFill="background1"/>
          </w:tcPr>
          <w:p w14:paraId="18D2AC79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Могильников П.С.</w:t>
            </w:r>
          </w:p>
        </w:tc>
        <w:tc>
          <w:tcPr>
            <w:tcW w:w="1896" w:type="dxa"/>
            <w:shd w:val="clear" w:color="auto" w:fill="FFFFFF" w:themeFill="background1"/>
          </w:tcPr>
          <w:p w14:paraId="652F679C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Уведомить о приходе за 2 дня</w:t>
            </w:r>
          </w:p>
          <w:p w14:paraId="66A6BAB7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shd w:val="clear" w:color="auto" w:fill="FFFFFF" w:themeFill="background1"/>
          </w:tcPr>
          <w:p w14:paraId="2555DFAA" w14:textId="7B992EAA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27.11.</w:t>
            </w:r>
            <w:r w:rsidR="00421B3D">
              <w:rPr>
                <w:rFonts w:ascii="Times New Roman" w:hAnsi="Times New Roman" w:cs="Times New Roman"/>
              </w:rPr>
              <w:t>20</w:t>
            </w:r>
            <w:r w:rsidRPr="00BF06B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507" w:type="dxa"/>
            <w:shd w:val="clear" w:color="auto" w:fill="FFFFFF" w:themeFill="background1"/>
          </w:tcPr>
          <w:p w14:paraId="6A7246C9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18.20</w:t>
            </w:r>
          </w:p>
        </w:tc>
        <w:tc>
          <w:tcPr>
            <w:tcW w:w="1740" w:type="dxa"/>
            <w:shd w:val="clear" w:color="auto" w:fill="FFFFFF" w:themeFill="background1"/>
          </w:tcPr>
          <w:p w14:paraId="3D12788B" w14:textId="77777777" w:rsidR="00BF06B7" w:rsidRPr="00BF06B7" w:rsidRDefault="00BF06B7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Б-416</w:t>
            </w:r>
          </w:p>
        </w:tc>
      </w:tr>
    </w:tbl>
    <w:p w14:paraId="07187A38" w14:textId="77777777" w:rsidR="00450A13" w:rsidRDefault="00450A13" w:rsidP="00A11430">
      <w:pPr>
        <w:tabs>
          <w:tab w:val="left" w:pos="1080"/>
        </w:tabs>
        <w:jc w:val="right"/>
        <w:sectPr w:rsidR="00450A13" w:rsidSect="00A32498">
          <w:pgSz w:w="16838" w:h="11906" w:orient="landscape"/>
          <w:pgMar w:top="1418" w:right="1134" w:bottom="567" w:left="1134" w:header="709" w:footer="709" w:gutter="0"/>
          <w:cols w:space="708"/>
          <w:docGrid w:linePitch="360"/>
        </w:sectPr>
      </w:pPr>
    </w:p>
    <w:p w14:paraId="1D3C3C85" w14:textId="77777777" w:rsidR="00450A13" w:rsidRPr="00450A13" w:rsidRDefault="00450A13" w:rsidP="00450A13">
      <w:pPr>
        <w:spacing w:after="200" w:line="276" w:lineRule="auto"/>
        <w:jc w:val="right"/>
        <w:rPr>
          <w:rFonts w:eastAsiaTheme="minorHAnsi"/>
          <w:lang w:eastAsia="en-US"/>
        </w:rPr>
      </w:pPr>
      <w:r w:rsidRPr="00450A13">
        <w:rPr>
          <w:rFonts w:eastAsiaTheme="minorHAnsi"/>
          <w:lang w:eastAsia="en-US"/>
        </w:rPr>
        <w:lastRenderedPageBreak/>
        <w:t>Приложение №2</w:t>
      </w:r>
    </w:p>
    <w:p w14:paraId="2AEA8EFD" w14:textId="77777777" w:rsidR="00450A13" w:rsidRPr="00450A13" w:rsidRDefault="00450A13" w:rsidP="00450A13">
      <w:pPr>
        <w:spacing w:after="200" w:line="276" w:lineRule="auto"/>
        <w:jc w:val="right"/>
        <w:rPr>
          <w:rFonts w:eastAsiaTheme="minorHAnsi"/>
          <w:lang w:eastAsia="en-US"/>
        </w:rPr>
      </w:pPr>
      <w:r w:rsidRPr="00450A13">
        <w:rPr>
          <w:rFonts w:eastAsiaTheme="minorHAnsi"/>
          <w:lang w:eastAsia="en-US"/>
        </w:rPr>
        <w:t>К распоряжению по кафедре физического материаловедения</w:t>
      </w:r>
    </w:p>
    <w:p w14:paraId="037C3D21" w14:textId="77777777" w:rsidR="00450A13" w:rsidRPr="00450A13" w:rsidRDefault="00450A13" w:rsidP="00450A13">
      <w:pPr>
        <w:spacing w:after="200" w:line="276" w:lineRule="auto"/>
        <w:jc w:val="right"/>
        <w:rPr>
          <w:rFonts w:eastAsiaTheme="minorHAnsi"/>
          <w:b/>
          <w:lang w:eastAsia="en-US"/>
        </w:rPr>
      </w:pPr>
      <w:proofErr w:type="gramStart"/>
      <w:r w:rsidRPr="00450A13">
        <w:rPr>
          <w:rFonts w:eastAsiaTheme="minorHAnsi"/>
          <w:lang w:eastAsia="en-US"/>
        </w:rPr>
        <w:t>от</w:t>
      </w:r>
      <w:proofErr w:type="gramEnd"/>
      <w:r w:rsidRPr="00450A13">
        <w:rPr>
          <w:rFonts w:eastAsiaTheme="minorHAnsi"/>
          <w:lang w:eastAsia="en-US"/>
        </w:rPr>
        <w:t xml:space="preserve"> 23 сентября 2026 г.  № </w:t>
      </w:r>
      <w:r w:rsidRPr="00450A13">
        <w:rPr>
          <w:rFonts w:eastAsiaTheme="minorHAnsi"/>
          <w:b/>
          <w:lang w:eastAsia="en-US"/>
        </w:rPr>
        <w:t>123р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951"/>
        <w:gridCol w:w="481"/>
        <w:gridCol w:w="1747"/>
        <w:gridCol w:w="1715"/>
        <w:gridCol w:w="1976"/>
        <w:gridCol w:w="1456"/>
        <w:gridCol w:w="1773"/>
        <w:gridCol w:w="1640"/>
        <w:gridCol w:w="1821"/>
      </w:tblGrid>
      <w:tr w:rsidR="00421B3D" w:rsidRPr="00450A13" w14:paraId="1B194EE5" w14:textId="77777777" w:rsidTr="00421B3D">
        <w:tc>
          <w:tcPr>
            <w:tcW w:w="1951" w:type="dxa"/>
          </w:tcPr>
          <w:p w14:paraId="408371A1" w14:textId="77777777" w:rsidR="00421B3D" w:rsidRPr="00450A13" w:rsidRDefault="00421B3D" w:rsidP="00450A13">
            <w:pPr>
              <w:jc w:val="center"/>
            </w:pPr>
          </w:p>
        </w:tc>
        <w:tc>
          <w:tcPr>
            <w:tcW w:w="12609" w:type="dxa"/>
            <w:gridSpan w:val="8"/>
          </w:tcPr>
          <w:p w14:paraId="5041DDD3" w14:textId="1159E3C3" w:rsidR="00421B3D" w:rsidRPr="00450A13" w:rsidRDefault="00421B3D" w:rsidP="00450A13">
            <w:pPr>
              <w:jc w:val="center"/>
              <w:rPr>
                <w:rFonts w:ascii="Times New Roman" w:hAnsi="Times New Roman" w:cs="Times New Roman"/>
              </w:rPr>
            </w:pPr>
            <w:r w:rsidRPr="00450A13">
              <w:rPr>
                <w:rFonts w:ascii="Times New Roman" w:hAnsi="Times New Roman" w:cs="Times New Roman"/>
              </w:rPr>
              <w:t xml:space="preserve">График ликвидации </w:t>
            </w:r>
            <w:proofErr w:type="gramStart"/>
            <w:r w:rsidRPr="00450A13">
              <w:rPr>
                <w:rFonts w:ascii="Times New Roman" w:hAnsi="Times New Roman" w:cs="Times New Roman"/>
              </w:rPr>
              <w:t>академических  задолженностей</w:t>
            </w:r>
            <w:proofErr w:type="gramEnd"/>
            <w:r w:rsidRPr="00450A13">
              <w:rPr>
                <w:rFonts w:ascii="Times New Roman" w:hAnsi="Times New Roman" w:cs="Times New Roman"/>
              </w:rPr>
              <w:t xml:space="preserve"> для магистров на кафедре ФМ</w:t>
            </w:r>
          </w:p>
          <w:p w14:paraId="09E7C265" w14:textId="77777777" w:rsidR="00421B3D" w:rsidRPr="00450A13" w:rsidRDefault="00421B3D" w:rsidP="00450A13">
            <w:pPr>
              <w:jc w:val="center"/>
              <w:rPr>
                <w:rFonts w:ascii="Times New Roman" w:hAnsi="Times New Roman" w:cs="Times New Roman"/>
              </w:rPr>
            </w:pPr>
            <w:r w:rsidRPr="00450A13">
              <w:rPr>
                <w:rFonts w:ascii="Times New Roman" w:hAnsi="Times New Roman" w:cs="Times New Roman"/>
              </w:rPr>
              <w:t>(</w:t>
            </w:r>
            <w:proofErr w:type="gramStart"/>
            <w:r w:rsidRPr="00450A13">
              <w:rPr>
                <w:rFonts w:ascii="Times New Roman" w:hAnsi="Times New Roman" w:cs="Times New Roman"/>
              </w:rPr>
              <w:t>сентябрь</w:t>
            </w:r>
            <w:proofErr w:type="gramEnd"/>
            <w:r w:rsidRPr="00450A13">
              <w:rPr>
                <w:rFonts w:ascii="Times New Roman" w:hAnsi="Times New Roman" w:cs="Times New Roman"/>
              </w:rPr>
              <w:t>-декабрь 2026 г.)</w:t>
            </w:r>
          </w:p>
        </w:tc>
      </w:tr>
      <w:tr w:rsidR="00421B3D" w:rsidRPr="00450A13" w14:paraId="214C357F" w14:textId="77777777" w:rsidTr="00421B3D">
        <w:tc>
          <w:tcPr>
            <w:tcW w:w="1951" w:type="dxa"/>
          </w:tcPr>
          <w:p w14:paraId="72485596" w14:textId="77777777" w:rsidR="00421B3D" w:rsidRPr="00450A13" w:rsidRDefault="00421B3D" w:rsidP="00450A13">
            <w:pPr>
              <w:jc w:val="center"/>
              <w:rPr>
                <w:b/>
              </w:rPr>
            </w:pPr>
          </w:p>
        </w:tc>
        <w:tc>
          <w:tcPr>
            <w:tcW w:w="12609" w:type="dxa"/>
            <w:gridSpan w:val="8"/>
          </w:tcPr>
          <w:p w14:paraId="34F4757E" w14:textId="0DAAF366" w:rsidR="00421B3D" w:rsidRPr="00450A13" w:rsidRDefault="00421B3D" w:rsidP="00450A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0A13">
              <w:rPr>
                <w:rFonts w:ascii="Times New Roman" w:hAnsi="Times New Roman" w:cs="Times New Roman"/>
                <w:b/>
              </w:rPr>
              <w:t>Пересдача</w:t>
            </w:r>
          </w:p>
        </w:tc>
      </w:tr>
      <w:tr w:rsidR="00421B3D" w:rsidRPr="00450A13" w14:paraId="3D3D145F" w14:textId="77777777" w:rsidTr="00421B3D">
        <w:tc>
          <w:tcPr>
            <w:tcW w:w="2432" w:type="dxa"/>
            <w:gridSpan w:val="2"/>
          </w:tcPr>
          <w:p w14:paraId="03AD10FF" w14:textId="77777777" w:rsidR="00421B3D" w:rsidRPr="00450A13" w:rsidRDefault="00421B3D" w:rsidP="00450A13">
            <w:pPr>
              <w:jc w:val="center"/>
              <w:rPr>
                <w:rFonts w:ascii="Times New Roman" w:hAnsi="Times New Roman" w:cs="Times New Roman"/>
              </w:rPr>
            </w:pPr>
            <w:r w:rsidRPr="00450A13">
              <w:rPr>
                <w:rFonts w:ascii="Times New Roman" w:hAnsi="Times New Roman" w:cs="Times New Roman"/>
              </w:rPr>
              <w:t>Дисциплина</w:t>
            </w:r>
          </w:p>
        </w:tc>
        <w:tc>
          <w:tcPr>
            <w:tcW w:w="1747" w:type="dxa"/>
          </w:tcPr>
          <w:p w14:paraId="2171C188" w14:textId="77777777" w:rsidR="00421B3D" w:rsidRPr="00450A13" w:rsidRDefault="00421B3D" w:rsidP="00450A1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50A13">
              <w:rPr>
                <w:rFonts w:ascii="Times New Roman" w:hAnsi="Times New Roman" w:cs="Times New Roman"/>
              </w:rPr>
              <w:t>институт</w:t>
            </w:r>
            <w:proofErr w:type="gramEnd"/>
          </w:p>
        </w:tc>
        <w:tc>
          <w:tcPr>
            <w:tcW w:w="1715" w:type="dxa"/>
          </w:tcPr>
          <w:p w14:paraId="241A4F68" w14:textId="77777777" w:rsidR="00421B3D" w:rsidRPr="00450A13" w:rsidRDefault="00421B3D" w:rsidP="00450A13">
            <w:pPr>
              <w:jc w:val="center"/>
              <w:rPr>
                <w:rFonts w:ascii="Times New Roman" w:hAnsi="Times New Roman" w:cs="Times New Roman"/>
              </w:rPr>
            </w:pPr>
            <w:r w:rsidRPr="00450A13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1976" w:type="dxa"/>
          </w:tcPr>
          <w:p w14:paraId="206509D2" w14:textId="77777777" w:rsidR="00421B3D" w:rsidRPr="00450A13" w:rsidRDefault="00421B3D" w:rsidP="00450A13">
            <w:pPr>
              <w:jc w:val="center"/>
              <w:rPr>
                <w:rFonts w:ascii="Times New Roman" w:hAnsi="Times New Roman" w:cs="Times New Roman"/>
              </w:rPr>
            </w:pPr>
            <w:r w:rsidRPr="00450A13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456" w:type="dxa"/>
          </w:tcPr>
          <w:p w14:paraId="452EAA61" w14:textId="77777777" w:rsidR="00421B3D" w:rsidRPr="00450A13" w:rsidRDefault="00421B3D" w:rsidP="00450A13">
            <w:pPr>
              <w:jc w:val="center"/>
            </w:pPr>
          </w:p>
        </w:tc>
        <w:tc>
          <w:tcPr>
            <w:tcW w:w="1773" w:type="dxa"/>
          </w:tcPr>
          <w:p w14:paraId="5F368A3D" w14:textId="5C084AE9" w:rsidR="00421B3D" w:rsidRPr="00450A13" w:rsidRDefault="00421B3D" w:rsidP="00450A13">
            <w:pPr>
              <w:jc w:val="center"/>
              <w:rPr>
                <w:rFonts w:ascii="Times New Roman" w:hAnsi="Times New Roman" w:cs="Times New Roman"/>
              </w:rPr>
            </w:pPr>
            <w:r w:rsidRPr="00450A13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640" w:type="dxa"/>
          </w:tcPr>
          <w:p w14:paraId="4A6234E7" w14:textId="77777777" w:rsidR="00421B3D" w:rsidRPr="00450A13" w:rsidRDefault="00421B3D" w:rsidP="00450A13">
            <w:pPr>
              <w:jc w:val="center"/>
              <w:rPr>
                <w:rFonts w:ascii="Times New Roman" w:hAnsi="Times New Roman" w:cs="Times New Roman"/>
              </w:rPr>
            </w:pPr>
            <w:r w:rsidRPr="00450A13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1821" w:type="dxa"/>
          </w:tcPr>
          <w:p w14:paraId="34946D97" w14:textId="77777777" w:rsidR="00421B3D" w:rsidRPr="00450A13" w:rsidRDefault="00421B3D" w:rsidP="00450A13">
            <w:pPr>
              <w:jc w:val="center"/>
              <w:rPr>
                <w:rFonts w:ascii="Times New Roman" w:hAnsi="Times New Roman" w:cs="Times New Roman"/>
              </w:rPr>
            </w:pPr>
            <w:r w:rsidRPr="00450A13">
              <w:rPr>
                <w:rFonts w:ascii="Times New Roman" w:hAnsi="Times New Roman" w:cs="Times New Roman"/>
              </w:rPr>
              <w:t>Аудитория</w:t>
            </w:r>
          </w:p>
        </w:tc>
      </w:tr>
      <w:tr w:rsidR="00421B3D" w:rsidRPr="00450A13" w14:paraId="41E3FBA9" w14:textId="77777777" w:rsidTr="00421B3D">
        <w:tc>
          <w:tcPr>
            <w:tcW w:w="2432" w:type="dxa"/>
            <w:gridSpan w:val="2"/>
          </w:tcPr>
          <w:p w14:paraId="6B43442B" w14:textId="77777777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</w:rPr>
            </w:pPr>
            <w:r w:rsidRPr="00450A13">
              <w:rPr>
                <w:rFonts w:ascii="Times New Roman" w:hAnsi="Times New Roman" w:cs="Times New Roman"/>
              </w:rPr>
              <w:t>Дифракционные и микроскопические методы</w:t>
            </w:r>
          </w:p>
        </w:tc>
        <w:tc>
          <w:tcPr>
            <w:tcW w:w="1747" w:type="dxa"/>
          </w:tcPr>
          <w:p w14:paraId="0E9B26A7" w14:textId="77777777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</w:rPr>
            </w:pPr>
            <w:r w:rsidRPr="00450A13">
              <w:rPr>
                <w:rFonts w:ascii="Times New Roman" w:hAnsi="Times New Roman" w:cs="Times New Roman"/>
              </w:rPr>
              <w:t>ИНМИН</w:t>
            </w:r>
          </w:p>
        </w:tc>
        <w:tc>
          <w:tcPr>
            <w:tcW w:w="1715" w:type="dxa"/>
          </w:tcPr>
          <w:p w14:paraId="7126800C" w14:textId="77777777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</w:rPr>
            </w:pPr>
            <w:r w:rsidRPr="00450A13">
              <w:rPr>
                <w:rFonts w:ascii="Times New Roman" w:hAnsi="Times New Roman" w:cs="Times New Roman"/>
              </w:rPr>
              <w:t>ММТМ-</w:t>
            </w:r>
            <w:r w:rsidRPr="00450A13">
              <w:rPr>
                <w:rFonts w:ascii="Times New Roman" w:hAnsi="Times New Roman" w:cs="Times New Roman"/>
                <w:lang w:val="en-US"/>
              </w:rPr>
              <w:t>2</w:t>
            </w:r>
            <w:r w:rsidRPr="00450A13">
              <w:rPr>
                <w:rFonts w:ascii="Times New Roman" w:hAnsi="Times New Roman" w:cs="Times New Roman"/>
              </w:rPr>
              <w:t>5</w:t>
            </w:r>
            <w:r w:rsidRPr="00450A13">
              <w:rPr>
                <w:rFonts w:ascii="Times New Roman" w:hAnsi="Times New Roman" w:cs="Times New Roman"/>
                <w:lang w:val="en-US"/>
              </w:rPr>
              <w:t>-7</w:t>
            </w:r>
            <w:r w:rsidRPr="00450A13">
              <w:rPr>
                <w:rFonts w:ascii="Times New Roman" w:hAnsi="Times New Roman" w:cs="Times New Roman"/>
              </w:rPr>
              <w:t>-ИМ</w:t>
            </w:r>
          </w:p>
        </w:tc>
        <w:tc>
          <w:tcPr>
            <w:tcW w:w="1976" w:type="dxa"/>
          </w:tcPr>
          <w:p w14:paraId="6D0B5314" w14:textId="77777777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</w:rPr>
            </w:pPr>
            <w:r w:rsidRPr="00450A13">
              <w:rPr>
                <w:rFonts w:ascii="Times New Roman" w:hAnsi="Times New Roman" w:cs="Times New Roman"/>
              </w:rPr>
              <w:t>Щетинин И.В.</w:t>
            </w:r>
          </w:p>
        </w:tc>
        <w:tc>
          <w:tcPr>
            <w:tcW w:w="1456" w:type="dxa"/>
          </w:tcPr>
          <w:p w14:paraId="2130528D" w14:textId="0F10C831" w:rsidR="00421B3D" w:rsidRPr="00450A13" w:rsidRDefault="00421B3D" w:rsidP="00421B3D">
            <w:pPr>
              <w:jc w:val="center"/>
              <w:rPr>
                <w:color w:val="000000"/>
              </w:rPr>
            </w:pPr>
            <w:r w:rsidRPr="00BF06B7">
              <w:rPr>
                <w:rFonts w:ascii="Times New Roman" w:hAnsi="Times New Roman" w:cs="Times New Roman"/>
              </w:rPr>
              <w:t>Уведомить о приходе за 2 дня</w:t>
            </w:r>
          </w:p>
        </w:tc>
        <w:tc>
          <w:tcPr>
            <w:tcW w:w="1773" w:type="dxa"/>
            <w:vAlign w:val="center"/>
          </w:tcPr>
          <w:p w14:paraId="667F16E1" w14:textId="2A4B2DFF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0A13">
              <w:rPr>
                <w:rFonts w:ascii="Times New Roman" w:hAnsi="Times New Roman" w:cs="Times New Roman"/>
                <w:color w:val="000000"/>
              </w:rPr>
              <w:t>30.10.2026</w:t>
            </w:r>
          </w:p>
        </w:tc>
        <w:tc>
          <w:tcPr>
            <w:tcW w:w="1640" w:type="dxa"/>
            <w:vAlign w:val="center"/>
          </w:tcPr>
          <w:p w14:paraId="349DB63E" w14:textId="77777777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0A13">
              <w:rPr>
                <w:rFonts w:ascii="Times New Roman" w:hAnsi="Times New Roman" w:cs="Times New Roman"/>
                <w:color w:val="000000"/>
              </w:rPr>
              <w:t>12:40</w:t>
            </w:r>
          </w:p>
        </w:tc>
        <w:tc>
          <w:tcPr>
            <w:tcW w:w="1821" w:type="dxa"/>
            <w:vAlign w:val="center"/>
          </w:tcPr>
          <w:p w14:paraId="21652FB5" w14:textId="77777777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0A13">
              <w:rPr>
                <w:rFonts w:ascii="Times New Roman" w:hAnsi="Times New Roman" w:cs="Times New Roman"/>
                <w:color w:val="000000"/>
              </w:rPr>
              <w:t>Б-413</w:t>
            </w:r>
          </w:p>
        </w:tc>
      </w:tr>
      <w:tr w:rsidR="00421B3D" w:rsidRPr="00450A13" w14:paraId="79BA943A" w14:textId="77777777" w:rsidTr="00421B3D">
        <w:tc>
          <w:tcPr>
            <w:tcW w:w="2432" w:type="dxa"/>
            <w:gridSpan w:val="2"/>
          </w:tcPr>
          <w:p w14:paraId="623A521E" w14:textId="77777777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</w:rPr>
            </w:pPr>
            <w:r w:rsidRPr="00450A13">
              <w:rPr>
                <w:rFonts w:ascii="Times New Roman" w:hAnsi="Times New Roman" w:cs="Times New Roman"/>
              </w:rPr>
              <w:t>Теория фаз и фазовых превращений</w:t>
            </w:r>
          </w:p>
        </w:tc>
        <w:tc>
          <w:tcPr>
            <w:tcW w:w="1747" w:type="dxa"/>
          </w:tcPr>
          <w:p w14:paraId="726D2CED" w14:textId="77777777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</w:rPr>
            </w:pPr>
            <w:r w:rsidRPr="00450A13">
              <w:rPr>
                <w:rFonts w:ascii="Times New Roman" w:hAnsi="Times New Roman" w:cs="Times New Roman"/>
              </w:rPr>
              <w:t>ИНМИН</w:t>
            </w:r>
          </w:p>
        </w:tc>
        <w:tc>
          <w:tcPr>
            <w:tcW w:w="1715" w:type="dxa"/>
          </w:tcPr>
          <w:p w14:paraId="61616CBE" w14:textId="77777777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</w:rPr>
            </w:pPr>
            <w:r w:rsidRPr="00450A13">
              <w:rPr>
                <w:rFonts w:ascii="Times New Roman" w:hAnsi="Times New Roman" w:cs="Times New Roman"/>
              </w:rPr>
              <w:t>ММТМ-</w:t>
            </w:r>
            <w:r w:rsidRPr="00450A13">
              <w:rPr>
                <w:rFonts w:ascii="Times New Roman" w:hAnsi="Times New Roman" w:cs="Times New Roman"/>
                <w:lang w:val="en-US"/>
              </w:rPr>
              <w:t>2</w:t>
            </w:r>
            <w:r w:rsidRPr="00450A13">
              <w:rPr>
                <w:rFonts w:ascii="Times New Roman" w:hAnsi="Times New Roman" w:cs="Times New Roman"/>
              </w:rPr>
              <w:t>5</w:t>
            </w:r>
            <w:r w:rsidRPr="00450A13">
              <w:rPr>
                <w:rFonts w:ascii="Times New Roman" w:hAnsi="Times New Roman" w:cs="Times New Roman"/>
                <w:lang w:val="en-US"/>
              </w:rPr>
              <w:t>-7</w:t>
            </w:r>
            <w:r w:rsidRPr="00450A13">
              <w:rPr>
                <w:rFonts w:ascii="Times New Roman" w:hAnsi="Times New Roman" w:cs="Times New Roman"/>
              </w:rPr>
              <w:t>-ИМ</w:t>
            </w:r>
          </w:p>
        </w:tc>
        <w:tc>
          <w:tcPr>
            <w:tcW w:w="1976" w:type="dxa"/>
          </w:tcPr>
          <w:p w14:paraId="71959D8C" w14:textId="77777777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</w:rPr>
            </w:pPr>
            <w:r w:rsidRPr="00450A13">
              <w:rPr>
                <w:rFonts w:ascii="Times New Roman" w:hAnsi="Times New Roman" w:cs="Times New Roman"/>
              </w:rPr>
              <w:t>Савченко А.Г.</w:t>
            </w:r>
          </w:p>
        </w:tc>
        <w:tc>
          <w:tcPr>
            <w:tcW w:w="1456" w:type="dxa"/>
          </w:tcPr>
          <w:p w14:paraId="6691DD1E" w14:textId="11DCB873" w:rsidR="00421B3D" w:rsidRPr="00450A13" w:rsidRDefault="00421B3D" w:rsidP="00421B3D">
            <w:pPr>
              <w:jc w:val="center"/>
              <w:rPr>
                <w:color w:val="000000"/>
              </w:rPr>
            </w:pPr>
            <w:r w:rsidRPr="00BF06B7">
              <w:rPr>
                <w:rFonts w:ascii="Times New Roman" w:hAnsi="Times New Roman" w:cs="Times New Roman"/>
              </w:rPr>
              <w:t>Уведомить о приходе за 2 дня</w:t>
            </w:r>
          </w:p>
        </w:tc>
        <w:tc>
          <w:tcPr>
            <w:tcW w:w="1773" w:type="dxa"/>
            <w:vAlign w:val="center"/>
          </w:tcPr>
          <w:p w14:paraId="13C9EC9D" w14:textId="55DBA691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0A13">
              <w:rPr>
                <w:rFonts w:ascii="Times New Roman" w:hAnsi="Times New Roman" w:cs="Times New Roman"/>
                <w:color w:val="000000"/>
              </w:rPr>
              <w:t>21.10.2026</w:t>
            </w:r>
          </w:p>
        </w:tc>
        <w:tc>
          <w:tcPr>
            <w:tcW w:w="1640" w:type="dxa"/>
            <w:vAlign w:val="center"/>
          </w:tcPr>
          <w:p w14:paraId="4486F41D" w14:textId="77777777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0A13">
              <w:rPr>
                <w:rFonts w:ascii="Times New Roman" w:hAnsi="Times New Roman" w:cs="Times New Roman"/>
                <w:color w:val="000000"/>
              </w:rPr>
              <w:t>15:00</w:t>
            </w:r>
          </w:p>
        </w:tc>
        <w:tc>
          <w:tcPr>
            <w:tcW w:w="1821" w:type="dxa"/>
            <w:vAlign w:val="center"/>
          </w:tcPr>
          <w:p w14:paraId="084FD567" w14:textId="77777777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0A13">
              <w:rPr>
                <w:rFonts w:ascii="Times New Roman" w:hAnsi="Times New Roman" w:cs="Times New Roman"/>
                <w:color w:val="000000"/>
              </w:rPr>
              <w:t>Б-419</w:t>
            </w:r>
          </w:p>
        </w:tc>
      </w:tr>
      <w:tr w:rsidR="00421B3D" w:rsidRPr="00450A13" w14:paraId="305C7F51" w14:textId="77777777" w:rsidTr="00421B3D">
        <w:tc>
          <w:tcPr>
            <w:tcW w:w="2432" w:type="dxa"/>
            <w:gridSpan w:val="2"/>
          </w:tcPr>
          <w:p w14:paraId="05D55DAD" w14:textId="77777777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</w:rPr>
            </w:pPr>
            <w:r w:rsidRPr="00450A13">
              <w:rPr>
                <w:rFonts w:ascii="Times New Roman" w:hAnsi="Times New Roman" w:cs="Times New Roman"/>
              </w:rPr>
              <w:t>Физика магнетизма. Часть 2</w:t>
            </w:r>
          </w:p>
        </w:tc>
        <w:tc>
          <w:tcPr>
            <w:tcW w:w="1747" w:type="dxa"/>
          </w:tcPr>
          <w:p w14:paraId="657758D6" w14:textId="77777777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</w:rPr>
            </w:pPr>
            <w:r w:rsidRPr="00450A13">
              <w:rPr>
                <w:rFonts w:ascii="Times New Roman" w:hAnsi="Times New Roman" w:cs="Times New Roman"/>
              </w:rPr>
              <w:t>ИНМИН</w:t>
            </w:r>
          </w:p>
        </w:tc>
        <w:tc>
          <w:tcPr>
            <w:tcW w:w="1715" w:type="dxa"/>
          </w:tcPr>
          <w:p w14:paraId="2E980347" w14:textId="77777777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</w:rPr>
            </w:pPr>
            <w:r w:rsidRPr="00450A13">
              <w:rPr>
                <w:rFonts w:ascii="Times New Roman" w:hAnsi="Times New Roman" w:cs="Times New Roman"/>
              </w:rPr>
              <w:t>ММТМ-25-7-ИМ</w:t>
            </w:r>
          </w:p>
        </w:tc>
        <w:tc>
          <w:tcPr>
            <w:tcW w:w="1976" w:type="dxa"/>
          </w:tcPr>
          <w:p w14:paraId="18C28619" w14:textId="77777777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</w:rPr>
            </w:pPr>
            <w:r w:rsidRPr="00450A13">
              <w:rPr>
                <w:rFonts w:ascii="Times New Roman" w:hAnsi="Times New Roman" w:cs="Times New Roman"/>
              </w:rPr>
              <w:t>Савченко А.Г.</w:t>
            </w:r>
          </w:p>
        </w:tc>
        <w:tc>
          <w:tcPr>
            <w:tcW w:w="1456" w:type="dxa"/>
          </w:tcPr>
          <w:p w14:paraId="23491264" w14:textId="5B9CD38A" w:rsidR="00421B3D" w:rsidRPr="00450A13" w:rsidRDefault="00421B3D" w:rsidP="00421B3D">
            <w:pPr>
              <w:jc w:val="center"/>
              <w:rPr>
                <w:color w:val="000000"/>
              </w:rPr>
            </w:pPr>
            <w:r w:rsidRPr="00BF06B7">
              <w:rPr>
                <w:rFonts w:ascii="Times New Roman" w:hAnsi="Times New Roman" w:cs="Times New Roman"/>
              </w:rPr>
              <w:t>Уведомить о приходе за 2 дня</w:t>
            </w:r>
          </w:p>
        </w:tc>
        <w:tc>
          <w:tcPr>
            <w:tcW w:w="1773" w:type="dxa"/>
            <w:vAlign w:val="center"/>
          </w:tcPr>
          <w:p w14:paraId="799F359C" w14:textId="04DCBCF1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0A13">
              <w:rPr>
                <w:rFonts w:ascii="Times New Roman" w:hAnsi="Times New Roman" w:cs="Times New Roman"/>
                <w:color w:val="000000"/>
              </w:rPr>
              <w:t>21.10.2026</w:t>
            </w:r>
          </w:p>
        </w:tc>
        <w:tc>
          <w:tcPr>
            <w:tcW w:w="1640" w:type="dxa"/>
            <w:vAlign w:val="center"/>
          </w:tcPr>
          <w:p w14:paraId="6BD89B47" w14:textId="77777777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0A13">
              <w:rPr>
                <w:rFonts w:ascii="Times New Roman" w:hAnsi="Times New Roman" w:cs="Times New Roman"/>
                <w:color w:val="000000"/>
              </w:rPr>
              <w:t>15:00</w:t>
            </w:r>
          </w:p>
        </w:tc>
        <w:tc>
          <w:tcPr>
            <w:tcW w:w="1821" w:type="dxa"/>
            <w:vAlign w:val="center"/>
          </w:tcPr>
          <w:p w14:paraId="6FC9EB80" w14:textId="77777777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0A13">
              <w:rPr>
                <w:rFonts w:ascii="Times New Roman" w:hAnsi="Times New Roman" w:cs="Times New Roman"/>
                <w:color w:val="000000"/>
              </w:rPr>
              <w:t>Б-419</w:t>
            </w:r>
          </w:p>
        </w:tc>
      </w:tr>
      <w:tr w:rsidR="00421B3D" w:rsidRPr="00450A13" w14:paraId="2B9D2811" w14:textId="77777777" w:rsidTr="00421B3D">
        <w:tc>
          <w:tcPr>
            <w:tcW w:w="1951" w:type="dxa"/>
          </w:tcPr>
          <w:p w14:paraId="24D4C5E6" w14:textId="77777777" w:rsidR="00421B3D" w:rsidRPr="00450A13" w:rsidRDefault="00421B3D" w:rsidP="00450A13">
            <w:pPr>
              <w:jc w:val="center"/>
              <w:rPr>
                <w:b/>
              </w:rPr>
            </w:pPr>
          </w:p>
        </w:tc>
        <w:tc>
          <w:tcPr>
            <w:tcW w:w="12609" w:type="dxa"/>
            <w:gridSpan w:val="8"/>
          </w:tcPr>
          <w:p w14:paraId="678D1CF7" w14:textId="45533994" w:rsidR="00421B3D" w:rsidRPr="00450A13" w:rsidRDefault="00421B3D" w:rsidP="00450A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0A13">
              <w:rPr>
                <w:rFonts w:ascii="Times New Roman" w:hAnsi="Times New Roman" w:cs="Times New Roman"/>
                <w:b/>
              </w:rPr>
              <w:t>Вторичная пересдача (Комиссия)</w:t>
            </w:r>
          </w:p>
        </w:tc>
      </w:tr>
      <w:tr w:rsidR="00421B3D" w:rsidRPr="00450A13" w14:paraId="195450F7" w14:textId="77777777" w:rsidTr="00421B3D">
        <w:tc>
          <w:tcPr>
            <w:tcW w:w="2432" w:type="dxa"/>
            <w:gridSpan w:val="2"/>
          </w:tcPr>
          <w:p w14:paraId="4716E313" w14:textId="77777777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</w:rPr>
            </w:pPr>
            <w:r w:rsidRPr="00450A13">
              <w:rPr>
                <w:rFonts w:ascii="Times New Roman" w:hAnsi="Times New Roman" w:cs="Times New Roman"/>
              </w:rPr>
              <w:t>Дифракционные и микроскопические методы</w:t>
            </w:r>
          </w:p>
        </w:tc>
        <w:tc>
          <w:tcPr>
            <w:tcW w:w="1747" w:type="dxa"/>
          </w:tcPr>
          <w:p w14:paraId="54123401" w14:textId="77777777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</w:rPr>
            </w:pPr>
            <w:r w:rsidRPr="00450A13">
              <w:rPr>
                <w:rFonts w:ascii="Times New Roman" w:hAnsi="Times New Roman" w:cs="Times New Roman"/>
              </w:rPr>
              <w:t>ИНМИН</w:t>
            </w:r>
          </w:p>
        </w:tc>
        <w:tc>
          <w:tcPr>
            <w:tcW w:w="1715" w:type="dxa"/>
          </w:tcPr>
          <w:p w14:paraId="5961FDFA" w14:textId="77777777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50A13">
              <w:rPr>
                <w:rFonts w:ascii="Times New Roman" w:hAnsi="Times New Roman" w:cs="Times New Roman"/>
              </w:rPr>
              <w:t>ММТМ-</w:t>
            </w:r>
            <w:r w:rsidRPr="00450A13">
              <w:rPr>
                <w:rFonts w:ascii="Times New Roman" w:hAnsi="Times New Roman" w:cs="Times New Roman"/>
                <w:lang w:val="en-US"/>
              </w:rPr>
              <w:t>2</w:t>
            </w:r>
            <w:r w:rsidRPr="00450A13">
              <w:rPr>
                <w:rFonts w:ascii="Times New Roman" w:hAnsi="Times New Roman" w:cs="Times New Roman"/>
              </w:rPr>
              <w:t>4</w:t>
            </w:r>
            <w:r w:rsidRPr="00450A13">
              <w:rPr>
                <w:rFonts w:ascii="Times New Roman" w:hAnsi="Times New Roman" w:cs="Times New Roman"/>
                <w:lang w:val="en-US"/>
              </w:rPr>
              <w:t>-7</w:t>
            </w:r>
          </w:p>
        </w:tc>
        <w:tc>
          <w:tcPr>
            <w:tcW w:w="1976" w:type="dxa"/>
          </w:tcPr>
          <w:p w14:paraId="1F594414" w14:textId="77777777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</w:rPr>
            </w:pPr>
            <w:r w:rsidRPr="00450A13">
              <w:rPr>
                <w:rFonts w:ascii="Times New Roman" w:hAnsi="Times New Roman" w:cs="Times New Roman"/>
              </w:rPr>
              <w:t>Щетинин И.В.</w:t>
            </w:r>
          </w:p>
        </w:tc>
        <w:tc>
          <w:tcPr>
            <w:tcW w:w="1456" w:type="dxa"/>
          </w:tcPr>
          <w:p w14:paraId="78DB5C03" w14:textId="7AEEFFFE" w:rsidR="00421B3D" w:rsidRPr="00450A13" w:rsidRDefault="00421B3D" w:rsidP="00421B3D">
            <w:pPr>
              <w:jc w:val="center"/>
            </w:pPr>
            <w:r w:rsidRPr="00BF06B7">
              <w:rPr>
                <w:rFonts w:ascii="Times New Roman" w:hAnsi="Times New Roman" w:cs="Times New Roman"/>
              </w:rPr>
              <w:t>Уведомить о приходе за 2 дня</w:t>
            </w:r>
          </w:p>
        </w:tc>
        <w:tc>
          <w:tcPr>
            <w:tcW w:w="1773" w:type="dxa"/>
          </w:tcPr>
          <w:p w14:paraId="3E956817" w14:textId="11B8C7F2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</w:rPr>
            </w:pPr>
            <w:r w:rsidRPr="00450A13">
              <w:rPr>
                <w:rFonts w:ascii="Times New Roman" w:hAnsi="Times New Roman" w:cs="Times New Roman"/>
              </w:rPr>
              <w:t>27</w:t>
            </w:r>
            <w:r>
              <w:rPr>
                <w:rFonts w:ascii="Times New Roman" w:hAnsi="Times New Roman" w:cs="Times New Roman"/>
              </w:rPr>
              <w:t>.11.2026</w:t>
            </w:r>
          </w:p>
        </w:tc>
        <w:tc>
          <w:tcPr>
            <w:tcW w:w="1640" w:type="dxa"/>
          </w:tcPr>
          <w:p w14:paraId="04C7165F" w14:textId="77777777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</w:rPr>
            </w:pPr>
            <w:r w:rsidRPr="00450A13">
              <w:rPr>
                <w:rFonts w:ascii="Times New Roman" w:hAnsi="Times New Roman" w:cs="Times New Roman"/>
              </w:rPr>
              <w:t>12:40</w:t>
            </w:r>
          </w:p>
        </w:tc>
        <w:tc>
          <w:tcPr>
            <w:tcW w:w="1821" w:type="dxa"/>
          </w:tcPr>
          <w:p w14:paraId="64B1F015" w14:textId="77777777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</w:rPr>
            </w:pPr>
            <w:r w:rsidRPr="00450A13">
              <w:rPr>
                <w:rFonts w:ascii="Times New Roman" w:hAnsi="Times New Roman" w:cs="Times New Roman"/>
              </w:rPr>
              <w:t>Б</w:t>
            </w:r>
            <w:r w:rsidRPr="00450A13">
              <w:rPr>
                <w:rFonts w:ascii="Times New Roman" w:hAnsi="Times New Roman" w:cs="Times New Roman"/>
                <w:lang w:val="en-US"/>
              </w:rPr>
              <w:t>-413</w:t>
            </w:r>
          </w:p>
        </w:tc>
      </w:tr>
      <w:tr w:rsidR="00421B3D" w:rsidRPr="00450A13" w14:paraId="76F71E85" w14:textId="77777777" w:rsidTr="00421B3D">
        <w:trPr>
          <w:trHeight w:val="400"/>
        </w:trPr>
        <w:tc>
          <w:tcPr>
            <w:tcW w:w="2432" w:type="dxa"/>
            <w:gridSpan w:val="2"/>
          </w:tcPr>
          <w:p w14:paraId="52B2C675" w14:textId="77777777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</w:rPr>
            </w:pPr>
            <w:r w:rsidRPr="00450A13">
              <w:rPr>
                <w:rFonts w:ascii="Times New Roman" w:hAnsi="Times New Roman" w:cs="Times New Roman"/>
              </w:rPr>
              <w:t>Теория фаз и фазовых превращений</w:t>
            </w:r>
          </w:p>
        </w:tc>
        <w:tc>
          <w:tcPr>
            <w:tcW w:w="1747" w:type="dxa"/>
          </w:tcPr>
          <w:p w14:paraId="2F744F38" w14:textId="77777777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</w:rPr>
            </w:pPr>
            <w:r w:rsidRPr="00450A13">
              <w:rPr>
                <w:rFonts w:ascii="Times New Roman" w:hAnsi="Times New Roman" w:cs="Times New Roman"/>
              </w:rPr>
              <w:t>ИНМИН</w:t>
            </w:r>
          </w:p>
        </w:tc>
        <w:tc>
          <w:tcPr>
            <w:tcW w:w="1715" w:type="dxa"/>
          </w:tcPr>
          <w:p w14:paraId="1C0FF395" w14:textId="77777777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</w:rPr>
            </w:pPr>
            <w:r w:rsidRPr="00450A13">
              <w:rPr>
                <w:rFonts w:ascii="Times New Roman" w:hAnsi="Times New Roman" w:cs="Times New Roman"/>
              </w:rPr>
              <w:t>ММТМ-</w:t>
            </w:r>
            <w:r w:rsidRPr="00450A13">
              <w:rPr>
                <w:rFonts w:ascii="Times New Roman" w:hAnsi="Times New Roman" w:cs="Times New Roman"/>
                <w:lang w:val="en-US"/>
              </w:rPr>
              <w:t>2</w:t>
            </w:r>
            <w:r w:rsidRPr="00450A13">
              <w:rPr>
                <w:rFonts w:ascii="Times New Roman" w:hAnsi="Times New Roman" w:cs="Times New Roman"/>
              </w:rPr>
              <w:t>5</w:t>
            </w:r>
            <w:r w:rsidRPr="00450A13">
              <w:rPr>
                <w:rFonts w:ascii="Times New Roman" w:hAnsi="Times New Roman" w:cs="Times New Roman"/>
                <w:lang w:val="en-US"/>
              </w:rPr>
              <w:t>-7</w:t>
            </w:r>
            <w:r w:rsidRPr="00450A13">
              <w:rPr>
                <w:rFonts w:ascii="Times New Roman" w:hAnsi="Times New Roman" w:cs="Times New Roman"/>
              </w:rPr>
              <w:t>-ИМ</w:t>
            </w:r>
          </w:p>
        </w:tc>
        <w:tc>
          <w:tcPr>
            <w:tcW w:w="1976" w:type="dxa"/>
          </w:tcPr>
          <w:p w14:paraId="2B00659C" w14:textId="77777777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</w:rPr>
            </w:pPr>
            <w:r w:rsidRPr="00450A13">
              <w:rPr>
                <w:rFonts w:ascii="Times New Roman" w:hAnsi="Times New Roman" w:cs="Times New Roman"/>
              </w:rPr>
              <w:t>Савченко А.Г.</w:t>
            </w:r>
          </w:p>
        </w:tc>
        <w:tc>
          <w:tcPr>
            <w:tcW w:w="1456" w:type="dxa"/>
          </w:tcPr>
          <w:p w14:paraId="68ACF7FE" w14:textId="3DDFBF77" w:rsidR="00421B3D" w:rsidRPr="00450A13" w:rsidRDefault="00421B3D" w:rsidP="00421B3D">
            <w:pPr>
              <w:jc w:val="center"/>
              <w:rPr>
                <w:color w:val="000000"/>
              </w:rPr>
            </w:pPr>
            <w:r w:rsidRPr="00BF06B7">
              <w:rPr>
                <w:rFonts w:ascii="Times New Roman" w:hAnsi="Times New Roman" w:cs="Times New Roman"/>
              </w:rPr>
              <w:t>Уведомить о приходе за 2 дня</w:t>
            </w:r>
          </w:p>
        </w:tc>
        <w:tc>
          <w:tcPr>
            <w:tcW w:w="1773" w:type="dxa"/>
            <w:vAlign w:val="center"/>
          </w:tcPr>
          <w:p w14:paraId="4946DA47" w14:textId="1265DBC6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0A13">
              <w:rPr>
                <w:rFonts w:ascii="Times New Roman" w:hAnsi="Times New Roman" w:cs="Times New Roman"/>
                <w:color w:val="000000"/>
              </w:rPr>
              <w:t>30.10.2026</w:t>
            </w:r>
          </w:p>
        </w:tc>
        <w:tc>
          <w:tcPr>
            <w:tcW w:w="1640" w:type="dxa"/>
            <w:vAlign w:val="center"/>
          </w:tcPr>
          <w:p w14:paraId="3E30B002" w14:textId="77777777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0A13">
              <w:rPr>
                <w:rFonts w:ascii="Times New Roman" w:hAnsi="Times New Roman" w:cs="Times New Roman"/>
                <w:color w:val="000000"/>
              </w:rPr>
              <w:t>15:00</w:t>
            </w:r>
          </w:p>
        </w:tc>
        <w:tc>
          <w:tcPr>
            <w:tcW w:w="1821" w:type="dxa"/>
            <w:vAlign w:val="center"/>
          </w:tcPr>
          <w:p w14:paraId="6CDD0AE0" w14:textId="77777777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0A13">
              <w:rPr>
                <w:rFonts w:ascii="Times New Roman" w:hAnsi="Times New Roman" w:cs="Times New Roman"/>
                <w:color w:val="000000"/>
              </w:rPr>
              <w:t>Б-419</w:t>
            </w:r>
          </w:p>
        </w:tc>
      </w:tr>
      <w:tr w:rsidR="00421B3D" w:rsidRPr="00450A13" w14:paraId="40D258F9" w14:textId="77777777" w:rsidTr="00421B3D">
        <w:tc>
          <w:tcPr>
            <w:tcW w:w="2432" w:type="dxa"/>
            <w:gridSpan w:val="2"/>
          </w:tcPr>
          <w:p w14:paraId="015ACAEF" w14:textId="77777777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</w:rPr>
            </w:pPr>
            <w:r w:rsidRPr="00450A13">
              <w:rPr>
                <w:rFonts w:ascii="Times New Roman" w:hAnsi="Times New Roman" w:cs="Times New Roman"/>
              </w:rPr>
              <w:t>Физика магнетизма. Часть 2</w:t>
            </w:r>
          </w:p>
        </w:tc>
        <w:tc>
          <w:tcPr>
            <w:tcW w:w="1747" w:type="dxa"/>
          </w:tcPr>
          <w:p w14:paraId="1327D49F" w14:textId="77777777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</w:rPr>
            </w:pPr>
            <w:r w:rsidRPr="00450A13">
              <w:rPr>
                <w:rFonts w:ascii="Times New Roman" w:hAnsi="Times New Roman" w:cs="Times New Roman"/>
              </w:rPr>
              <w:t>ИНМИН</w:t>
            </w:r>
          </w:p>
        </w:tc>
        <w:tc>
          <w:tcPr>
            <w:tcW w:w="1715" w:type="dxa"/>
          </w:tcPr>
          <w:p w14:paraId="7A14882A" w14:textId="77777777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</w:rPr>
            </w:pPr>
            <w:r w:rsidRPr="00450A13">
              <w:rPr>
                <w:rFonts w:ascii="Times New Roman" w:hAnsi="Times New Roman" w:cs="Times New Roman"/>
              </w:rPr>
              <w:t>ММТМ-25-7-ИМ</w:t>
            </w:r>
          </w:p>
        </w:tc>
        <w:tc>
          <w:tcPr>
            <w:tcW w:w="1976" w:type="dxa"/>
          </w:tcPr>
          <w:p w14:paraId="00B8A5A4" w14:textId="77777777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</w:rPr>
            </w:pPr>
            <w:r w:rsidRPr="00450A13">
              <w:rPr>
                <w:rFonts w:ascii="Times New Roman" w:hAnsi="Times New Roman" w:cs="Times New Roman"/>
              </w:rPr>
              <w:t>Савченко А.Г.</w:t>
            </w:r>
          </w:p>
        </w:tc>
        <w:tc>
          <w:tcPr>
            <w:tcW w:w="1456" w:type="dxa"/>
          </w:tcPr>
          <w:p w14:paraId="3C6B7689" w14:textId="4BC10C60" w:rsidR="00421B3D" w:rsidRPr="00450A13" w:rsidRDefault="00421B3D" w:rsidP="00421B3D">
            <w:pPr>
              <w:jc w:val="center"/>
              <w:rPr>
                <w:color w:val="000000"/>
              </w:rPr>
            </w:pPr>
            <w:r w:rsidRPr="00BF06B7">
              <w:rPr>
                <w:rFonts w:ascii="Times New Roman" w:hAnsi="Times New Roman" w:cs="Times New Roman"/>
              </w:rPr>
              <w:t>Уведомить о приходе за 2 дня</w:t>
            </w:r>
          </w:p>
        </w:tc>
        <w:tc>
          <w:tcPr>
            <w:tcW w:w="1773" w:type="dxa"/>
            <w:vAlign w:val="center"/>
          </w:tcPr>
          <w:p w14:paraId="46B72F83" w14:textId="4EB2CCE6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0A13">
              <w:rPr>
                <w:rFonts w:ascii="Times New Roman" w:hAnsi="Times New Roman" w:cs="Times New Roman"/>
                <w:color w:val="000000"/>
              </w:rPr>
              <w:t>30.10.2026</w:t>
            </w:r>
          </w:p>
        </w:tc>
        <w:tc>
          <w:tcPr>
            <w:tcW w:w="1640" w:type="dxa"/>
            <w:vAlign w:val="center"/>
          </w:tcPr>
          <w:p w14:paraId="7CA69180" w14:textId="77777777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0A13">
              <w:rPr>
                <w:rFonts w:ascii="Times New Roman" w:hAnsi="Times New Roman" w:cs="Times New Roman"/>
                <w:color w:val="000000"/>
              </w:rPr>
              <w:t>15:00</w:t>
            </w:r>
          </w:p>
        </w:tc>
        <w:tc>
          <w:tcPr>
            <w:tcW w:w="1821" w:type="dxa"/>
            <w:vAlign w:val="center"/>
          </w:tcPr>
          <w:p w14:paraId="1D28C9CC" w14:textId="77777777" w:rsidR="00421B3D" w:rsidRPr="00450A13" w:rsidRDefault="00421B3D" w:rsidP="00421B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0A13">
              <w:rPr>
                <w:rFonts w:ascii="Times New Roman" w:hAnsi="Times New Roman" w:cs="Times New Roman"/>
                <w:color w:val="000000"/>
              </w:rPr>
              <w:t>Б-419</w:t>
            </w:r>
          </w:p>
        </w:tc>
      </w:tr>
    </w:tbl>
    <w:p w14:paraId="60AC1555" w14:textId="77777777" w:rsidR="00450A13" w:rsidRPr="00450A13" w:rsidRDefault="00450A13" w:rsidP="00450A13">
      <w:pPr>
        <w:spacing w:after="200" w:line="276" w:lineRule="auto"/>
        <w:jc w:val="center"/>
        <w:rPr>
          <w:rFonts w:eastAsiaTheme="minorHAnsi"/>
          <w:lang w:eastAsia="en-US"/>
        </w:rPr>
      </w:pPr>
    </w:p>
    <w:p w14:paraId="1740CA1A" w14:textId="6A3179BF" w:rsidR="004844CB" w:rsidRPr="00BF06B7" w:rsidRDefault="004844CB" w:rsidP="00A11430">
      <w:pPr>
        <w:tabs>
          <w:tab w:val="left" w:pos="1080"/>
        </w:tabs>
        <w:jc w:val="right"/>
      </w:pPr>
    </w:p>
    <w:p w14:paraId="2B95F741" w14:textId="73D5AA8E" w:rsidR="004844CB" w:rsidRDefault="004844CB" w:rsidP="00A11430">
      <w:pPr>
        <w:tabs>
          <w:tab w:val="left" w:pos="1080"/>
        </w:tabs>
        <w:jc w:val="right"/>
        <w:rPr>
          <w:sz w:val="16"/>
          <w:szCs w:val="16"/>
        </w:rPr>
      </w:pPr>
    </w:p>
    <w:sectPr w:rsidR="004844CB" w:rsidSect="00A32498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D7525C"/>
    <w:multiLevelType w:val="hybridMultilevel"/>
    <w:tmpl w:val="B2BED27C"/>
    <w:lvl w:ilvl="0" w:tplc="1C146A84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661"/>
    <w:rsid w:val="0001412E"/>
    <w:rsid w:val="00014F17"/>
    <w:rsid w:val="0002744A"/>
    <w:rsid w:val="00032D4E"/>
    <w:rsid w:val="000469D8"/>
    <w:rsid w:val="000737B3"/>
    <w:rsid w:val="00080E00"/>
    <w:rsid w:val="000C3613"/>
    <w:rsid w:val="000C776C"/>
    <w:rsid w:val="000D4E7A"/>
    <w:rsid w:val="000D5E03"/>
    <w:rsid w:val="000E1676"/>
    <w:rsid w:val="000E7051"/>
    <w:rsid w:val="00110184"/>
    <w:rsid w:val="00116BBD"/>
    <w:rsid w:val="001207FB"/>
    <w:rsid w:val="00177821"/>
    <w:rsid w:val="0018158F"/>
    <w:rsid w:val="001C50F1"/>
    <w:rsid w:val="001E033B"/>
    <w:rsid w:val="001F4F0D"/>
    <w:rsid w:val="002020FD"/>
    <w:rsid w:val="0024001F"/>
    <w:rsid w:val="00240ABE"/>
    <w:rsid w:val="00282099"/>
    <w:rsid w:val="00284B77"/>
    <w:rsid w:val="002965E7"/>
    <w:rsid w:val="002A41A6"/>
    <w:rsid w:val="002D088A"/>
    <w:rsid w:val="002E1A56"/>
    <w:rsid w:val="002F283C"/>
    <w:rsid w:val="003006A8"/>
    <w:rsid w:val="00327A73"/>
    <w:rsid w:val="0033034A"/>
    <w:rsid w:val="00352728"/>
    <w:rsid w:val="003A53DB"/>
    <w:rsid w:val="003B16B0"/>
    <w:rsid w:val="003E218D"/>
    <w:rsid w:val="003E2AB9"/>
    <w:rsid w:val="003F0D80"/>
    <w:rsid w:val="00410FC1"/>
    <w:rsid w:val="00411119"/>
    <w:rsid w:val="00421B3D"/>
    <w:rsid w:val="00435E4A"/>
    <w:rsid w:val="00450A13"/>
    <w:rsid w:val="004544D5"/>
    <w:rsid w:val="0046412D"/>
    <w:rsid w:val="004743DA"/>
    <w:rsid w:val="004844CB"/>
    <w:rsid w:val="004A0D05"/>
    <w:rsid w:val="004D7546"/>
    <w:rsid w:val="00534BDA"/>
    <w:rsid w:val="00585A45"/>
    <w:rsid w:val="00593689"/>
    <w:rsid w:val="005A5C5D"/>
    <w:rsid w:val="005D6ED3"/>
    <w:rsid w:val="00607E6E"/>
    <w:rsid w:val="00640DC4"/>
    <w:rsid w:val="00642880"/>
    <w:rsid w:val="00655CA1"/>
    <w:rsid w:val="0067317C"/>
    <w:rsid w:val="0067371C"/>
    <w:rsid w:val="00677772"/>
    <w:rsid w:val="006B027D"/>
    <w:rsid w:val="006D40E4"/>
    <w:rsid w:val="006F2E77"/>
    <w:rsid w:val="006F7461"/>
    <w:rsid w:val="00725B27"/>
    <w:rsid w:val="0073129A"/>
    <w:rsid w:val="007353BE"/>
    <w:rsid w:val="00786FA4"/>
    <w:rsid w:val="00790AFD"/>
    <w:rsid w:val="00793E8E"/>
    <w:rsid w:val="007A53CF"/>
    <w:rsid w:val="007D5717"/>
    <w:rsid w:val="007F7C72"/>
    <w:rsid w:val="00812E4D"/>
    <w:rsid w:val="0085066F"/>
    <w:rsid w:val="00891FB2"/>
    <w:rsid w:val="008B4DDA"/>
    <w:rsid w:val="008D290D"/>
    <w:rsid w:val="008E1C76"/>
    <w:rsid w:val="008F395D"/>
    <w:rsid w:val="0093187E"/>
    <w:rsid w:val="0093325B"/>
    <w:rsid w:val="00953ADF"/>
    <w:rsid w:val="009668C0"/>
    <w:rsid w:val="009B744C"/>
    <w:rsid w:val="009C7E7A"/>
    <w:rsid w:val="009E3D78"/>
    <w:rsid w:val="00A11430"/>
    <w:rsid w:val="00A20E87"/>
    <w:rsid w:val="00A22B66"/>
    <w:rsid w:val="00A261B9"/>
    <w:rsid w:val="00A32498"/>
    <w:rsid w:val="00A37230"/>
    <w:rsid w:val="00A408A2"/>
    <w:rsid w:val="00A412B7"/>
    <w:rsid w:val="00A41D52"/>
    <w:rsid w:val="00A46077"/>
    <w:rsid w:val="00A53D37"/>
    <w:rsid w:val="00A62286"/>
    <w:rsid w:val="00A66661"/>
    <w:rsid w:val="00AA14E4"/>
    <w:rsid w:val="00AB7093"/>
    <w:rsid w:val="00AC20AD"/>
    <w:rsid w:val="00AC771F"/>
    <w:rsid w:val="00AF04C6"/>
    <w:rsid w:val="00AF63E8"/>
    <w:rsid w:val="00B13587"/>
    <w:rsid w:val="00B83994"/>
    <w:rsid w:val="00B966CD"/>
    <w:rsid w:val="00BF06B7"/>
    <w:rsid w:val="00BF30DF"/>
    <w:rsid w:val="00C059AA"/>
    <w:rsid w:val="00C07AA9"/>
    <w:rsid w:val="00C255E3"/>
    <w:rsid w:val="00C25CCA"/>
    <w:rsid w:val="00C4492E"/>
    <w:rsid w:val="00C52C22"/>
    <w:rsid w:val="00C63051"/>
    <w:rsid w:val="00C65532"/>
    <w:rsid w:val="00C65F24"/>
    <w:rsid w:val="00C71671"/>
    <w:rsid w:val="00C85027"/>
    <w:rsid w:val="00C864BF"/>
    <w:rsid w:val="00CA0B28"/>
    <w:rsid w:val="00CA4BAD"/>
    <w:rsid w:val="00CC1498"/>
    <w:rsid w:val="00CE34CA"/>
    <w:rsid w:val="00CF48FC"/>
    <w:rsid w:val="00D4100F"/>
    <w:rsid w:val="00D531BD"/>
    <w:rsid w:val="00D54414"/>
    <w:rsid w:val="00D72620"/>
    <w:rsid w:val="00D73E26"/>
    <w:rsid w:val="00D750B7"/>
    <w:rsid w:val="00DD2EE6"/>
    <w:rsid w:val="00E27C32"/>
    <w:rsid w:val="00E80DFE"/>
    <w:rsid w:val="00E84AF6"/>
    <w:rsid w:val="00EB0239"/>
    <w:rsid w:val="00EC571F"/>
    <w:rsid w:val="00ED5BEF"/>
    <w:rsid w:val="00F82A5D"/>
    <w:rsid w:val="00FA527B"/>
    <w:rsid w:val="00FA65D5"/>
    <w:rsid w:val="00FA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32205B"/>
  <w15:docId w15:val="{CCA250B3-5C15-4522-9381-525DF3655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023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A66661"/>
    <w:rPr>
      <w:b/>
      <w:bCs/>
    </w:rPr>
  </w:style>
  <w:style w:type="table" w:styleId="a4">
    <w:name w:val="Table Grid"/>
    <w:basedOn w:val="a1"/>
    <w:rsid w:val="002820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C07AA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B4DDA"/>
    <w:pPr>
      <w:spacing w:before="100" w:beforeAutospacing="1" w:after="100" w:afterAutospacing="1"/>
    </w:pPr>
  </w:style>
  <w:style w:type="character" w:styleId="a7">
    <w:name w:val="annotation reference"/>
    <w:basedOn w:val="a0"/>
    <w:semiHidden/>
    <w:unhideWhenUsed/>
    <w:rsid w:val="00A62286"/>
    <w:rPr>
      <w:sz w:val="16"/>
      <w:szCs w:val="16"/>
    </w:rPr>
  </w:style>
  <w:style w:type="paragraph" w:styleId="a8">
    <w:name w:val="annotation text"/>
    <w:basedOn w:val="a"/>
    <w:link w:val="a9"/>
    <w:semiHidden/>
    <w:unhideWhenUsed/>
    <w:rsid w:val="00A62286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semiHidden/>
    <w:rsid w:val="00A62286"/>
  </w:style>
  <w:style w:type="paragraph" w:styleId="aa">
    <w:name w:val="annotation subject"/>
    <w:basedOn w:val="a8"/>
    <w:next w:val="a8"/>
    <w:link w:val="ab"/>
    <w:semiHidden/>
    <w:unhideWhenUsed/>
    <w:rsid w:val="00A62286"/>
    <w:rPr>
      <w:b/>
      <w:bCs/>
    </w:rPr>
  </w:style>
  <w:style w:type="character" w:customStyle="1" w:styleId="ab">
    <w:name w:val="Тема примечания Знак"/>
    <w:basedOn w:val="a9"/>
    <w:link w:val="aa"/>
    <w:semiHidden/>
    <w:rsid w:val="00A62286"/>
    <w:rPr>
      <w:b/>
      <w:bCs/>
    </w:rPr>
  </w:style>
  <w:style w:type="table" w:customStyle="1" w:styleId="1">
    <w:name w:val="Сетка таблицы1"/>
    <w:basedOn w:val="a1"/>
    <w:next w:val="a4"/>
    <w:uiPriority w:val="59"/>
    <w:rsid w:val="00BF06B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uiPriority w:val="59"/>
    <w:rsid w:val="00450A1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0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1FFF76318ED6746B0476F4BAB3C5D31" ma:contentTypeVersion="12" ma:contentTypeDescription="Создание документа." ma:contentTypeScope="" ma:versionID="77134cfa10bc09e6d022104593f19393">
  <xsd:schema xmlns:xsd="http://www.w3.org/2001/XMLSchema" xmlns:xs="http://www.w3.org/2001/XMLSchema" xmlns:p="http://schemas.microsoft.com/office/2006/metadata/properties" xmlns:ns2="c5dbd0a2-8f34-4261-aec3-87c8c84ebd6e" xmlns:ns3="bc603b90-aec0-460e-8f4b-224842fc80b2" targetNamespace="http://schemas.microsoft.com/office/2006/metadata/properties" ma:root="true" ma:fieldsID="c3e08570d0fab8c39bdaee662400e1d3" ns2:_="" ns3:_="">
    <xsd:import namespace="c5dbd0a2-8f34-4261-aec3-87c8c84ebd6e"/>
    <xsd:import namespace="bc603b90-aec0-460e-8f4b-224842fc80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dbd0a2-8f34-4261-aec3-87c8c84ebd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03b90-aec0-460e-8f4b-224842fc8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AB45FE-8BE7-45EC-993C-4289653D2E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468541-D144-4E54-9034-D8657C350A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11A0BD5-7EDB-425A-B528-99E9F8C830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dbd0a2-8f34-4261-aec3-87c8c84ebd6e"/>
    <ds:schemaRef ds:uri="bc603b90-aec0-460e-8f4b-224842fc8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Национальный исследовательский технологический университет</vt:lpstr>
    </vt:vector>
  </TitlesOfParts>
  <Company/>
  <LinksUpToDate>false</LinksUpToDate>
  <CharactersWithSpaces>4236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Национальный исследовательский технологический университет</dc:title>
  <dc:creator>jjj</dc:creator>
  <cp:lastModifiedBy>01</cp:lastModifiedBy>
  <cp:revision>11</cp:revision>
  <cp:lastPrinted>2012-05-29T13:14:00Z</cp:lastPrinted>
  <dcterms:created xsi:type="dcterms:W3CDTF">2025-09-21T15:56:00Z</dcterms:created>
  <dcterms:modified xsi:type="dcterms:W3CDTF">2026-09-24T07:44:00Z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0x01010061FFF76318ED6746B0476F4BAB3C5D31</vt:lpwstr>
  </property>
</Properties>
</file>